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0D943D" w14:textId="0C85ADDF" w:rsidR="00724AEB" w:rsidRDefault="00AE1DD1" w:rsidP="00724AEB">
      <w:pPr>
        <w:pStyle w:val="NormalWeb"/>
        <w:spacing w:before="0" w:beforeAutospacing="0" w:after="0" w:afterAutospacing="0"/>
        <w:textAlignment w:val="baseline"/>
        <w:rPr>
          <w:rFonts w:ascii="Arial" w:hAnsi="Arial"/>
          <w:b/>
          <w:bCs/>
          <w:color w:val="000000"/>
          <w:kern w:val="24"/>
          <w:sz w:val="28"/>
          <w:szCs w:val="28"/>
        </w:rPr>
      </w:pPr>
      <w:r>
        <w:rPr>
          <w:rFonts w:ascii="Arial" w:hAnsi="Arial"/>
          <w:b/>
          <w:bCs/>
          <w:color w:val="000000"/>
          <w:kern w:val="24"/>
          <w:sz w:val="28"/>
          <w:szCs w:val="28"/>
        </w:rPr>
        <w:t>South Morningside</w:t>
      </w:r>
      <w:r w:rsidR="00724AEB">
        <w:rPr>
          <w:rFonts w:ascii="Arial" w:hAnsi="Arial"/>
          <w:b/>
          <w:bCs/>
          <w:color w:val="000000"/>
          <w:kern w:val="24"/>
          <w:sz w:val="28"/>
          <w:szCs w:val="28"/>
        </w:rPr>
        <w:t xml:space="preserve"> Primary School </w:t>
      </w:r>
      <w:r>
        <w:rPr>
          <w:rFonts w:ascii="Arial" w:hAnsi="Arial"/>
          <w:b/>
          <w:bCs/>
          <w:color w:val="000000"/>
          <w:kern w:val="24"/>
          <w:sz w:val="28"/>
          <w:szCs w:val="28"/>
        </w:rPr>
        <w:t xml:space="preserve">Improvement Plan </w:t>
      </w:r>
      <w:r w:rsidR="00724AEB">
        <w:rPr>
          <w:rFonts w:ascii="Arial" w:hAnsi="Arial"/>
          <w:b/>
          <w:bCs/>
          <w:color w:val="000000"/>
          <w:kern w:val="24"/>
          <w:sz w:val="28"/>
          <w:szCs w:val="28"/>
        </w:rPr>
        <w:t>2016-19</w:t>
      </w:r>
    </w:p>
    <w:p w14:paraId="15FCB8A3" w14:textId="3AB8AE5B" w:rsidR="00684F65" w:rsidRDefault="00684F65" w:rsidP="00724AEB">
      <w:pPr>
        <w:pStyle w:val="NormalWeb"/>
        <w:spacing w:before="0" w:beforeAutospacing="0" w:after="0" w:afterAutospacing="0"/>
        <w:textAlignment w:val="baseline"/>
        <w:rPr>
          <w:rFonts w:ascii="Arial" w:hAnsi="Arial"/>
          <w:b/>
          <w:bCs/>
          <w:color w:val="000000"/>
          <w:kern w:val="24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2"/>
        <w:gridCol w:w="3072"/>
        <w:gridCol w:w="3073"/>
        <w:gridCol w:w="3073"/>
        <w:gridCol w:w="3073"/>
      </w:tblGrid>
      <w:tr w:rsidR="006E114F" w14:paraId="600026F0" w14:textId="77777777" w:rsidTr="00684F65">
        <w:trPr>
          <w:trHeight w:val="896"/>
        </w:trPr>
        <w:tc>
          <w:tcPr>
            <w:tcW w:w="3072" w:type="dxa"/>
          </w:tcPr>
          <w:p w14:paraId="1B43FBD7" w14:textId="77777777" w:rsidR="006E114F" w:rsidRDefault="006E114F" w:rsidP="00CD5CD7">
            <w:pPr>
              <w:rPr>
                <w:rFonts w:ascii="Arial" w:hAnsi="Arial" w:cs="Arial"/>
              </w:rPr>
            </w:pPr>
            <w:r w:rsidRPr="006E114F">
              <w:rPr>
                <w:rFonts w:ascii="Arial" w:hAnsi="Arial" w:cs="Arial"/>
                <w:color w:val="E36C0A" w:themeColor="accent6" w:themeShade="BF"/>
              </w:rPr>
              <w:t>Improvements in Attainment for all Learners.</w:t>
            </w:r>
          </w:p>
        </w:tc>
        <w:tc>
          <w:tcPr>
            <w:tcW w:w="3072" w:type="dxa"/>
          </w:tcPr>
          <w:p w14:paraId="1A212A8B" w14:textId="77777777" w:rsidR="006E114F" w:rsidRDefault="006E114F" w:rsidP="00CD5CD7">
            <w:pPr>
              <w:rPr>
                <w:rFonts w:ascii="Arial" w:hAnsi="Arial" w:cs="Arial"/>
              </w:rPr>
            </w:pPr>
            <w:r w:rsidRPr="006E114F">
              <w:rPr>
                <w:rFonts w:ascii="Arial" w:hAnsi="Arial" w:cs="Arial"/>
                <w:color w:val="D99594" w:themeColor="accent2" w:themeTint="99"/>
              </w:rPr>
              <w:t xml:space="preserve">Closing the Attainment Gap between the most </w:t>
            </w:r>
            <w:r w:rsidRPr="009430DA">
              <w:rPr>
                <w:rFonts w:ascii="Arial" w:hAnsi="Arial" w:cs="Arial"/>
                <w:color w:val="D99594" w:themeColor="accent2" w:themeTint="99"/>
              </w:rPr>
              <w:t>and</w:t>
            </w:r>
            <w:r w:rsidRPr="006E114F">
              <w:rPr>
                <w:rFonts w:ascii="Arial" w:hAnsi="Arial" w:cs="Arial"/>
                <w:color w:val="D99594" w:themeColor="accent2" w:themeTint="99"/>
              </w:rPr>
              <w:t xml:space="preserve"> least disadvantaged learners</w:t>
            </w:r>
          </w:p>
        </w:tc>
        <w:tc>
          <w:tcPr>
            <w:tcW w:w="3073" w:type="dxa"/>
          </w:tcPr>
          <w:p w14:paraId="0569DC42" w14:textId="77777777" w:rsidR="006E114F" w:rsidRDefault="006E114F" w:rsidP="00CD5CD7">
            <w:pPr>
              <w:rPr>
                <w:rFonts w:ascii="Arial" w:hAnsi="Arial" w:cs="Arial"/>
              </w:rPr>
            </w:pPr>
            <w:r w:rsidRPr="006E114F">
              <w:rPr>
                <w:rFonts w:ascii="Arial" w:hAnsi="Arial" w:cs="Arial"/>
                <w:color w:val="76923C" w:themeColor="accent3" w:themeShade="BF"/>
              </w:rPr>
              <w:t>Improvements in children’s Health and Wellbeing</w:t>
            </w:r>
          </w:p>
        </w:tc>
        <w:tc>
          <w:tcPr>
            <w:tcW w:w="3073" w:type="dxa"/>
          </w:tcPr>
          <w:p w14:paraId="49338793" w14:textId="77777777" w:rsidR="006E114F" w:rsidRDefault="006E114F" w:rsidP="00CD5CD7">
            <w:pPr>
              <w:rPr>
                <w:rFonts w:ascii="Arial" w:hAnsi="Arial" w:cs="Arial"/>
              </w:rPr>
            </w:pPr>
            <w:r w:rsidRPr="006E114F">
              <w:rPr>
                <w:rFonts w:ascii="Arial" w:hAnsi="Arial" w:cs="Arial"/>
                <w:color w:val="5F497A" w:themeColor="accent4" w:themeShade="BF"/>
              </w:rPr>
              <w:t>Improvements in Employability skills: Skills for Learning Life and Work</w:t>
            </w:r>
          </w:p>
        </w:tc>
        <w:tc>
          <w:tcPr>
            <w:tcW w:w="3073" w:type="dxa"/>
          </w:tcPr>
          <w:p w14:paraId="58E4E3B3" w14:textId="4687E65E" w:rsidR="006E114F" w:rsidRDefault="00E3582F" w:rsidP="00CD5CD7">
            <w:pPr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6EE8438" wp14:editId="298E9452">
                      <wp:simplePos x="0" y="0"/>
                      <wp:positionH relativeFrom="column">
                        <wp:posOffset>-208504</wp:posOffset>
                      </wp:positionH>
                      <wp:positionV relativeFrom="paragraph">
                        <wp:posOffset>686771</wp:posOffset>
                      </wp:positionV>
                      <wp:extent cx="2395183" cy="430306"/>
                      <wp:effectExtent l="0" t="0" r="5715" b="8255"/>
                      <wp:wrapNone/>
                      <wp:docPr id="3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95183" cy="430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828937" w14:textId="77777777" w:rsidR="00724AEB" w:rsidRPr="00DB6817" w:rsidRDefault="00724AEB" w:rsidP="00724AEB">
                                  <w:pPr>
                                    <w:rPr>
                                      <w:rFonts w:ascii="Arial" w:hAnsi="Arial" w:cs="Arial"/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Cs w:val="28"/>
                                    </w:rPr>
                                    <w:t>How will we know if we are being successful?</w:t>
                                  </w:r>
                                </w:p>
                                <w:p w14:paraId="43D6E955" w14:textId="77777777" w:rsidR="00724AEB" w:rsidRPr="00A40223" w:rsidRDefault="00724AEB" w:rsidP="00724AEB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EE843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style="position:absolute;margin-left:-16.4pt;margin-top:54.1pt;width:188.6pt;height:33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" stroked="f">
                      <v:textbox>
                        <w:txbxContent>
                          <w:p w14:paraId="6D828937" w14:textId="77777777" w:rsidR="00724AEB" w:rsidRPr="00DB6817" w:rsidRDefault="00724AEB" w:rsidP="00724AEB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  <w:t>How will we know if we are being successful?</w:t>
                            </w:r>
                          </w:p>
                          <w:p w14:paraId="43D6E955" w14:textId="77777777" w:rsidR="00724AEB" w:rsidRPr="00A40223" w:rsidRDefault="00724AEB" w:rsidP="00724AEB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E114F" w:rsidRPr="006E114F">
              <w:rPr>
                <w:rFonts w:ascii="Arial" w:hAnsi="Arial" w:cs="Arial"/>
                <w:color w:val="31849B" w:themeColor="accent5" w:themeShade="BF"/>
              </w:rPr>
              <w:t>Promote Accessibility and Equalities in  particular for children with Autism</w:t>
            </w:r>
          </w:p>
        </w:tc>
      </w:tr>
    </w:tbl>
    <w:p w14:paraId="00E2A806" w14:textId="2EDBEFB6" w:rsidR="006E114F" w:rsidRDefault="006E114F" w:rsidP="00724AEB">
      <w:pPr>
        <w:pStyle w:val="NormalWeb"/>
        <w:spacing w:before="0" w:beforeAutospacing="0" w:after="0" w:afterAutospacing="0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9F1F7" wp14:editId="03FDC6CE">
                <wp:simplePos x="0" y="0"/>
                <wp:positionH relativeFrom="margin">
                  <wp:align>left</wp:align>
                </wp:positionH>
                <wp:positionV relativeFrom="paragraph">
                  <wp:posOffset>144458</wp:posOffset>
                </wp:positionV>
                <wp:extent cx="2265806" cy="398682"/>
                <wp:effectExtent l="0" t="0" r="1270" b="1905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5806" cy="3986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AC00A7" w14:textId="77777777" w:rsidR="00724AEB" w:rsidRDefault="00724AEB" w:rsidP="00724AEB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8338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Aim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:</w:t>
                            </w:r>
                            <w:proofErr w:type="gramEnd"/>
                          </w:p>
                          <w:p w14:paraId="23A1CAA1" w14:textId="77777777" w:rsidR="00724AEB" w:rsidRPr="00483383" w:rsidRDefault="00724AEB" w:rsidP="00724AEB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9F1F7" id="Text Box 2" o:spid="_x0000_s1027" type="#_x0000_t202" style="position:absolute;margin-left:0;margin-top:11.35pt;width:178.4pt;height:3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" stroked="f">
                <v:textbox>
                  <w:txbxContent>
                    <w:p w14:paraId="2AAC00A7" w14:textId="77777777" w:rsidR="00724AEB" w:rsidRDefault="00724AEB" w:rsidP="00724AEB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48338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Aim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:</w:t>
                      </w:r>
                      <w:proofErr w:type="gramEnd"/>
                    </w:p>
                    <w:p w14:paraId="23A1CAA1" w14:textId="77777777" w:rsidR="00724AEB" w:rsidRPr="00483383" w:rsidRDefault="00724AEB" w:rsidP="00724AEB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5491B3" w14:textId="2CAE7D25" w:rsidR="00724AEB" w:rsidRPr="006054AB" w:rsidRDefault="006E114F" w:rsidP="00724AEB">
      <w:pPr>
        <w:spacing w:after="0" w:line="240" w:lineRule="auto"/>
        <w:rPr>
          <w:rFonts w:ascii="Arial" w:hAnsi="Arial" w:cs="Arial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4302FE" wp14:editId="7AD6AE86">
                <wp:simplePos x="0" y="0"/>
                <wp:positionH relativeFrom="column">
                  <wp:posOffset>2324636</wp:posOffset>
                </wp:positionH>
                <wp:positionV relativeFrom="paragraph">
                  <wp:posOffset>149654</wp:posOffset>
                </wp:positionV>
                <wp:extent cx="2274659" cy="360609"/>
                <wp:effectExtent l="0" t="0" r="0" b="1905"/>
                <wp:wrapNone/>
                <wp:docPr id="3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4659" cy="3606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5B04E0" w14:textId="77777777" w:rsidR="00724AEB" w:rsidRPr="00483383" w:rsidRDefault="00724AEB" w:rsidP="00724AEB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48338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Primary Drivers</w:t>
                            </w:r>
                          </w:p>
                          <w:p w14:paraId="5FD6B2EE" w14:textId="77777777" w:rsidR="00724AEB" w:rsidRPr="00DF4AD9" w:rsidRDefault="00724AEB" w:rsidP="00724AEB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302FE" id="Text Box 3" o:spid="_x0000_s1028" type="#_x0000_t202" style="position:absolute;margin-left:183.05pt;margin-top:11.8pt;width:179.1pt;height:2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RHShgIAABc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" stroked="f">
                <v:textbox>
                  <w:txbxContent>
                    <w:p w14:paraId="155B04E0" w14:textId="77777777" w:rsidR="00724AEB" w:rsidRPr="00483383" w:rsidRDefault="00724AEB" w:rsidP="00724AEB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   </w:t>
                      </w:r>
                      <w:r w:rsidRPr="0048338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Primary Drivers</w:t>
                      </w:r>
                    </w:p>
                    <w:p w14:paraId="5FD6B2EE" w14:textId="77777777" w:rsidR="00724AEB" w:rsidRPr="00DF4AD9" w:rsidRDefault="00724AEB" w:rsidP="00724AEB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p w14:paraId="51663740" w14:textId="03CAEA3B" w:rsidR="00724AEB" w:rsidRDefault="006E114F" w:rsidP="00724AEB">
      <w:pPr>
        <w:spacing w:after="0" w:line="240" w:lineRule="auto"/>
        <w:rPr>
          <w:rFonts w:ascii="Arial" w:hAnsi="Arial" w:cs="Arial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F24C3C" wp14:editId="04560F87">
                <wp:simplePos x="0" y="0"/>
                <wp:positionH relativeFrom="column">
                  <wp:posOffset>5042078</wp:posOffset>
                </wp:positionH>
                <wp:positionV relativeFrom="paragraph">
                  <wp:posOffset>14757</wp:posOffset>
                </wp:positionV>
                <wp:extent cx="1809571" cy="458810"/>
                <wp:effectExtent l="0" t="0" r="635" b="0"/>
                <wp:wrapNone/>
                <wp:docPr id="3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571" cy="458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CFF4AD" w14:textId="77777777" w:rsidR="00724AEB" w:rsidRPr="00DB6817" w:rsidRDefault="00724AEB" w:rsidP="00724AEB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  <w:t>Secondary Drivers</w:t>
                            </w:r>
                          </w:p>
                          <w:p w14:paraId="04EA67D8" w14:textId="77777777" w:rsidR="00724AEB" w:rsidRPr="00332DFB" w:rsidRDefault="00724AEB" w:rsidP="00724AEB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24C3C" id="Text Box 4" o:spid="_x0000_s1029" type="#_x0000_t202" style="position:absolute;margin-left:397pt;margin-top:1.15pt;width:142.5pt;height:3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" stroked="f">
                <v:textbox>
                  <w:txbxContent>
                    <w:p w14:paraId="40CFF4AD" w14:textId="77777777" w:rsidR="00724AEB" w:rsidRPr="00DB6817" w:rsidRDefault="00724AEB" w:rsidP="00724AEB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8"/>
                        </w:rPr>
                        <w:t>Secondary Drivers</w:t>
                      </w:r>
                    </w:p>
                    <w:p w14:paraId="04EA67D8" w14:textId="77777777" w:rsidR="00724AEB" w:rsidRPr="00332DFB" w:rsidRDefault="00724AEB" w:rsidP="00724AEB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627292" w14:textId="1A889202" w:rsidR="00724AEB" w:rsidRDefault="00E3582F" w:rsidP="00724AEB">
      <w:pPr>
        <w:spacing w:after="0" w:line="240" w:lineRule="auto"/>
        <w:rPr>
          <w:rFonts w:ascii="Arial" w:hAnsi="Arial" w:cs="Arial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99BE13" wp14:editId="04CA556B">
                <wp:simplePos x="0" y="0"/>
                <wp:positionH relativeFrom="margin">
                  <wp:posOffset>7723431</wp:posOffset>
                </wp:positionH>
                <wp:positionV relativeFrom="paragraph">
                  <wp:posOffset>13634</wp:posOffset>
                </wp:positionV>
                <wp:extent cx="2312895" cy="4822227"/>
                <wp:effectExtent l="0" t="0" r="11430" b="16510"/>
                <wp:wrapNone/>
                <wp:docPr id="3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895" cy="48222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B3BA9C" w14:textId="4FB86936" w:rsidR="00E3582F" w:rsidRPr="00E3582F" w:rsidRDefault="00E3582F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3582F">
                              <w:rPr>
                                <w:sz w:val="18"/>
                                <w:szCs w:val="18"/>
                              </w:rPr>
                              <w:t>W</w:t>
                            </w:r>
                            <w:r w:rsidR="000C3760">
                              <w:rPr>
                                <w:sz w:val="18"/>
                                <w:szCs w:val="18"/>
                              </w:rPr>
                              <w:t xml:space="preserve">hole school evaluation of monitoring classroom experience </w:t>
                            </w:r>
                            <w:r w:rsidR="000C3760" w:rsidRPr="00E3582F">
                              <w:rPr>
                                <w:sz w:val="18"/>
                                <w:szCs w:val="18"/>
                              </w:rPr>
                              <w:t>evidences</w:t>
                            </w:r>
                            <w:r w:rsidRPr="00E3582F">
                              <w:rPr>
                                <w:sz w:val="18"/>
                                <w:szCs w:val="18"/>
                              </w:rPr>
                              <w:t xml:space="preserve"> a range of </w:t>
                            </w:r>
                            <w:proofErr w:type="spellStart"/>
                            <w:r w:rsidRPr="00E3582F">
                              <w:rPr>
                                <w:sz w:val="18"/>
                                <w:szCs w:val="18"/>
                              </w:rPr>
                              <w:t>Aifl</w:t>
                            </w:r>
                            <w:proofErr w:type="spellEnd"/>
                            <w:r w:rsidRPr="00E3582F">
                              <w:rPr>
                                <w:sz w:val="18"/>
                                <w:szCs w:val="18"/>
                              </w:rPr>
                              <w:t xml:space="preserve"> techniques being used to capture assessment made during learning</w:t>
                            </w:r>
                            <w:r w:rsidR="008803E5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7CAB161A" w14:textId="591431AD" w:rsidR="00E3582F" w:rsidRPr="00E3582F" w:rsidRDefault="00E3582F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3582F">
                              <w:rPr>
                                <w:sz w:val="18"/>
                                <w:szCs w:val="18"/>
                              </w:rPr>
                              <w:t>Pupil focus groups evidence sharing of assessments made are used to identify next steps in learning</w:t>
                            </w:r>
                          </w:p>
                          <w:p w14:paraId="00844C56" w14:textId="269C4D4C" w:rsidR="00E3582F" w:rsidRPr="00E3582F" w:rsidRDefault="00E3582F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3582F">
                              <w:rPr>
                                <w:sz w:val="18"/>
                                <w:szCs w:val="18"/>
                              </w:rPr>
                              <w:t>A programme of learner / parental engagement is in place</w:t>
                            </w:r>
                            <w:r w:rsidR="008803E5">
                              <w:rPr>
                                <w:sz w:val="18"/>
                                <w:szCs w:val="18"/>
                              </w:rPr>
                              <w:t xml:space="preserve"> and positively reviewed by all stakeholders.</w:t>
                            </w:r>
                          </w:p>
                          <w:p w14:paraId="095FDB40" w14:textId="4A4A05F9" w:rsidR="00E3582F" w:rsidRDefault="00E3582F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3582F">
                              <w:rPr>
                                <w:sz w:val="18"/>
                                <w:szCs w:val="18"/>
                              </w:rPr>
                              <w:t xml:space="preserve">Assessments made during learning form the basis of learner discussions between pupil – teacher, teacher-parent and parent-teacher </w:t>
                            </w:r>
                          </w:p>
                          <w:p w14:paraId="14D3F41B" w14:textId="6B76FDBB" w:rsidR="00E3582F" w:rsidRDefault="00E3582F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Audit of new approaches evidences improved parental </w:t>
                            </w:r>
                            <w:r w:rsidR="00CB72E2">
                              <w:rPr>
                                <w:sz w:val="18"/>
                                <w:szCs w:val="18"/>
                              </w:rPr>
                              <w:t>engagement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0A91BB3" w14:textId="166871DB" w:rsidR="008803E5" w:rsidRDefault="008803E5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Audit of digital literacy supporting assessment sharing</w:t>
                            </w:r>
                          </w:p>
                          <w:p w14:paraId="4386689F" w14:textId="42D0E641" w:rsidR="008803E5" w:rsidRDefault="008803E5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Curricular overviews displayed on web</w:t>
                            </w:r>
                          </w:p>
                          <w:p w14:paraId="3FE4AD15" w14:textId="17C336FA" w:rsidR="008803E5" w:rsidRDefault="008803E5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Programme of Resilience implemented </w:t>
                            </w:r>
                          </w:p>
                          <w:p w14:paraId="631E2D78" w14:textId="02881C91" w:rsidR="008803E5" w:rsidRDefault="008803E5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Revised Rationale developed and shared</w:t>
                            </w:r>
                          </w:p>
                          <w:p w14:paraId="3720DB41" w14:textId="3ABC92E2" w:rsidR="008803E5" w:rsidRDefault="008803E5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Benchmarking in Mathematics applied across cluster</w:t>
                            </w:r>
                          </w:p>
                          <w:p w14:paraId="628E7E8D" w14:textId="77777777" w:rsidR="009430DA" w:rsidRPr="00E3582F" w:rsidRDefault="009430DA" w:rsidP="00724AE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99BE13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0" type="#_x0000_t202" style="position:absolute;margin-left:608.15pt;margin-top:1.05pt;width:182.1pt;height:379.7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">
                <v:textbox>
                  <w:txbxContent>
                    <w:p w14:paraId="08B3BA9C" w14:textId="4FB86936" w:rsidR="00E3582F" w:rsidRPr="00E3582F" w:rsidRDefault="00E3582F" w:rsidP="00724AEB">
                      <w:pPr>
                        <w:rPr>
                          <w:sz w:val="18"/>
                          <w:szCs w:val="18"/>
                        </w:rPr>
                      </w:pPr>
                      <w:r w:rsidRPr="00E3582F">
                        <w:rPr>
                          <w:sz w:val="18"/>
                          <w:szCs w:val="18"/>
                        </w:rPr>
                        <w:t>W</w:t>
                      </w:r>
                      <w:r w:rsidR="000C3760">
                        <w:rPr>
                          <w:sz w:val="18"/>
                          <w:szCs w:val="18"/>
                        </w:rPr>
                        <w:t xml:space="preserve">hole school evaluation of monitoring classroom experience </w:t>
                      </w:r>
                      <w:r w:rsidR="000C3760" w:rsidRPr="00E3582F">
                        <w:rPr>
                          <w:sz w:val="18"/>
                          <w:szCs w:val="18"/>
                        </w:rPr>
                        <w:t>evidences</w:t>
                      </w:r>
                      <w:r w:rsidRPr="00E3582F">
                        <w:rPr>
                          <w:sz w:val="18"/>
                          <w:szCs w:val="18"/>
                        </w:rPr>
                        <w:t xml:space="preserve"> a range of </w:t>
                      </w:r>
                      <w:proofErr w:type="spellStart"/>
                      <w:r w:rsidRPr="00E3582F">
                        <w:rPr>
                          <w:sz w:val="18"/>
                          <w:szCs w:val="18"/>
                        </w:rPr>
                        <w:t>Aifl</w:t>
                      </w:r>
                      <w:proofErr w:type="spellEnd"/>
                      <w:r w:rsidRPr="00E3582F">
                        <w:rPr>
                          <w:sz w:val="18"/>
                          <w:szCs w:val="18"/>
                        </w:rPr>
                        <w:t xml:space="preserve"> techniques being used to capture assessment made during learning</w:t>
                      </w:r>
                      <w:r w:rsidR="008803E5">
                        <w:rPr>
                          <w:sz w:val="18"/>
                          <w:szCs w:val="18"/>
                        </w:rPr>
                        <w:t>.</w:t>
                      </w:r>
                    </w:p>
                    <w:p w14:paraId="7CAB161A" w14:textId="591431AD" w:rsidR="00E3582F" w:rsidRPr="00E3582F" w:rsidRDefault="00E3582F" w:rsidP="00724AEB">
                      <w:pPr>
                        <w:rPr>
                          <w:sz w:val="18"/>
                          <w:szCs w:val="18"/>
                        </w:rPr>
                      </w:pPr>
                      <w:r w:rsidRPr="00E3582F">
                        <w:rPr>
                          <w:sz w:val="18"/>
                          <w:szCs w:val="18"/>
                        </w:rPr>
                        <w:t>Pupil focus groups evidence sharing of assessments made are used to identify next steps in learning</w:t>
                      </w:r>
                    </w:p>
                    <w:p w14:paraId="00844C56" w14:textId="269C4D4C" w:rsidR="00E3582F" w:rsidRPr="00E3582F" w:rsidRDefault="00E3582F" w:rsidP="00724AEB">
                      <w:pPr>
                        <w:rPr>
                          <w:sz w:val="18"/>
                          <w:szCs w:val="18"/>
                        </w:rPr>
                      </w:pPr>
                      <w:r w:rsidRPr="00E3582F">
                        <w:rPr>
                          <w:sz w:val="18"/>
                          <w:szCs w:val="18"/>
                        </w:rPr>
                        <w:t>A programme of learner / parental engagement is in place</w:t>
                      </w:r>
                      <w:r w:rsidR="008803E5">
                        <w:rPr>
                          <w:sz w:val="18"/>
                          <w:szCs w:val="18"/>
                        </w:rPr>
                        <w:t xml:space="preserve"> and positively reviewed by all stakeholders.</w:t>
                      </w:r>
                    </w:p>
                    <w:p w14:paraId="095FDB40" w14:textId="4A4A05F9" w:rsidR="00E3582F" w:rsidRDefault="00E3582F" w:rsidP="00724AEB">
                      <w:pPr>
                        <w:rPr>
                          <w:sz w:val="18"/>
                          <w:szCs w:val="18"/>
                        </w:rPr>
                      </w:pPr>
                      <w:r w:rsidRPr="00E3582F">
                        <w:rPr>
                          <w:sz w:val="18"/>
                          <w:szCs w:val="18"/>
                        </w:rPr>
                        <w:t xml:space="preserve">Assessments made during learning form the basis of learner discussions between pupil – teacher, teacher-parent and parent-teacher </w:t>
                      </w:r>
                    </w:p>
                    <w:p w14:paraId="14D3F41B" w14:textId="6B76FDBB" w:rsidR="00E3582F" w:rsidRDefault="00E3582F" w:rsidP="00724AE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Audit of new approaches evidences improved parental </w:t>
                      </w:r>
                      <w:r w:rsidR="00CB72E2">
                        <w:rPr>
                          <w:sz w:val="18"/>
                          <w:szCs w:val="18"/>
                        </w:rPr>
                        <w:t>engagement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70A91BB3" w14:textId="166871DB" w:rsidR="008803E5" w:rsidRDefault="008803E5" w:rsidP="00724AE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Audit of digital literacy supporting assessment sharing</w:t>
                      </w:r>
                    </w:p>
                    <w:p w14:paraId="4386689F" w14:textId="42D0E641" w:rsidR="008803E5" w:rsidRDefault="008803E5" w:rsidP="00724AE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Curricular overviews displayed on web</w:t>
                      </w:r>
                    </w:p>
                    <w:p w14:paraId="3FE4AD15" w14:textId="17C336FA" w:rsidR="008803E5" w:rsidRDefault="008803E5" w:rsidP="00724AE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Programme of Resilience implemented </w:t>
                      </w:r>
                    </w:p>
                    <w:p w14:paraId="631E2D78" w14:textId="02881C91" w:rsidR="008803E5" w:rsidRDefault="008803E5" w:rsidP="00724AE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Revised Rationale developed and shared</w:t>
                      </w:r>
                    </w:p>
                    <w:p w14:paraId="3720DB41" w14:textId="3ABC92E2" w:rsidR="008803E5" w:rsidRDefault="008803E5" w:rsidP="00724AE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Benchmarking in Mathematics applied across cluster</w:t>
                      </w:r>
                      <w:bookmarkStart w:id="1" w:name="_GoBack"/>
                      <w:bookmarkEnd w:id="1"/>
                    </w:p>
                    <w:p w14:paraId="628E7E8D" w14:textId="77777777" w:rsidR="009430DA" w:rsidRPr="00E3582F" w:rsidRDefault="009430DA" w:rsidP="00724AE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D224CE" w14:textId="620772F8" w:rsidR="00724AEB" w:rsidRPr="006E114F" w:rsidRDefault="003F3BE2" w:rsidP="00724AEB">
      <w:pPr>
        <w:rPr>
          <w:rFonts w:ascii="Arial" w:hAnsi="Arial" w:cs="Arial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0ACBBB" wp14:editId="03741CD9">
                <wp:simplePos x="0" y="0"/>
                <wp:positionH relativeFrom="column">
                  <wp:posOffset>4581525</wp:posOffset>
                </wp:positionH>
                <wp:positionV relativeFrom="paragraph">
                  <wp:posOffset>20319</wp:posOffset>
                </wp:positionV>
                <wp:extent cx="2768600" cy="1038225"/>
                <wp:effectExtent l="0" t="0" r="12700" b="28575"/>
                <wp:wrapNone/>
                <wp:docPr id="3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860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72D87" w14:textId="4DCF4A56" w:rsidR="00172DD0" w:rsidRDefault="00724AEB" w:rsidP="00724AEB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color w:val="FF0000"/>
                              </w:rPr>
                            </w:pPr>
                            <w:r w:rsidRPr="00172DD0">
                              <w:rPr>
                                <w:rFonts w:cs="Calibri"/>
                                <w:b/>
                                <w:color w:val="FF0000"/>
                              </w:rPr>
                              <w:t>L</w:t>
                            </w:r>
                            <w:r w:rsidR="009E05EC">
                              <w:rPr>
                                <w:rFonts w:cs="Calibri"/>
                                <w:b/>
                                <w:color w:val="FF0000"/>
                              </w:rPr>
                              <w:t>earning</w:t>
                            </w:r>
                            <w:r w:rsidRPr="00172DD0">
                              <w:rPr>
                                <w:rFonts w:cs="Calibri"/>
                                <w:b/>
                                <w:color w:val="FF0000"/>
                              </w:rPr>
                              <w:t xml:space="preserve"> Teaching</w:t>
                            </w:r>
                            <w:r w:rsidR="009E05EC">
                              <w:rPr>
                                <w:rFonts w:cs="Calibri"/>
                                <w:b/>
                                <w:color w:val="FF0000"/>
                              </w:rPr>
                              <w:t xml:space="preserve"> and Assessment</w:t>
                            </w:r>
                          </w:p>
                          <w:p w14:paraId="0A6F1BA9" w14:textId="2E244715" w:rsidR="00C07338" w:rsidRPr="00C07338" w:rsidRDefault="00C07338" w:rsidP="00C0733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Engage with consistency of approaches through</w:t>
                            </w:r>
                            <w:r w:rsidR="00172DD0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7787D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the application of </w:t>
                            </w:r>
                            <w:proofErr w:type="spellStart"/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AifL</w:t>
                            </w:r>
                            <w:proofErr w:type="spellEnd"/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 techniques</w:t>
                            </w:r>
                          </w:p>
                          <w:p w14:paraId="1FDA699D" w14:textId="188357B9" w:rsidR="00724AEB" w:rsidRPr="00C07338" w:rsidRDefault="00C07338" w:rsidP="00C0733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Capture </w:t>
                            </w:r>
                            <w:r w:rsidR="004359FE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meaningful assessment</w:t>
                            </w: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  <w:r w:rsidR="004359FE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 which </w:t>
                            </w:r>
                            <w:r w:rsidR="003304FA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inform and </w:t>
                            </w:r>
                            <w:r w:rsidR="004359FE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improve </w:t>
                            </w: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effective feedback and </w:t>
                            </w:r>
                            <w:r w:rsidR="00172DD0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pupil</w:t>
                            </w:r>
                            <w:r w:rsidR="00172DD0" w:rsidRPr="00C07338">
                              <w:rPr>
                                <w:rFonts w:cs="Calibri"/>
                                <w:b/>
                              </w:rPr>
                              <w:t xml:space="preserve"> </w:t>
                            </w:r>
                            <w:r w:rsidR="00172DD0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engagement </w:t>
                            </w:r>
                            <w:r w:rsidR="004359FE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in </w:t>
                            </w:r>
                            <w:r w:rsidR="00C7787D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their </w:t>
                            </w:r>
                            <w:r w:rsidR="004359FE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learning</w:t>
                            </w:r>
                          </w:p>
                          <w:p w14:paraId="19127026" w14:textId="77777777" w:rsidR="00172DD0" w:rsidRDefault="00172DD0" w:rsidP="00724AEB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</w:rPr>
                            </w:pPr>
                          </w:p>
                          <w:p w14:paraId="7365198C" w14:textId="77777777" w:rsidR="00172DD0" w:rsidRPr="00172DD0" w:rsidRDefault="00172DD0" w:rsidP="00724AEB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ACBBB" id="Text Box 24" o:spid="_x0000_s1031" type="#_x0000_t202" style="position:absolute;margin-left:360.75pt;margin-top:1.6pt;width:218pt;height:8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">
                <v:textbox>
                  <w:txbxContent>
                    <w:p w14:paraId="40372D87" w14:textId="4DCF4A56" w:rsidR="00172DD0" w:rsidRDefault="00724AEB" w:rsidP="00724AEB">
                      <w:pPr>
                        <w:spacing w:after="0" w:line="240" w:lineRule="auto"/>
                        <w:rPr>
                          <w:rFonts w:cs="Calibri"/>
                          <w:b/>
                          <w:color w:val="FF0000"/>
                        </w:rPr>
                      </w:pPr>
                      <w:r w:rsidRPr="00172DD0">
                        <w:rPr>
                          <w:rFonts w:cs="Calibri"/>
                          <w:b/>
                          <w:color w:val="FF0000"/>
                        </w:rPr>
                        <w:t>L</w:t>
                      </w:r>
                      <w:r w:rsidR="009E05EC">
                        <w:rPr>
                          <w:rFonts w:cs="Calibri"/>
                          <w:b/>
                          <w:color w:val="FF0000"/>
                        </w:rPr>
                        <w:t>earning</w:t>
                      </w:r>
                      <w:r w:rsidRPr="00172DD0">
                        <w:rPr>
                          <w:rFonts w:cs="Calibri"/>
                          <w:b/>
                          <w:color w:val="FF0000"/>
                        </w:rPr>
                        <w:t xml:space="preserve"> Teaching</w:t>
                      </w:r>
                      <w:r w:rsidR="009E05EC">
                        <w:rPr>
                          <w:rFonts w:cs="Calibri"/>
                          <w:b/>
                          <w:color w:val="FF0000"/>
                        </w:rPr>
                        <w:t xml:space="preserve"> and Assessment</w:t>
                      </w:r>
                    </w:p>
                    <w:p w14:paraId="0A6F1BA9" w14:textId="2E244715" w:rsidR="00C07338" w:rsidRPr="00C07338" w:rsidRDefault="00C07338" w:rsidP="00C0733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Engage with consistency of approaches through</w:t>
                      </w:r>
                      <w:r w:rsidR="00172DD0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C7787D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the application of </w:t>
                      </w:r>
                      <w:proofErr w:type="spellStart"/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AifL</w:t>
                      </w:r>
                      <w:proofErr w:type="spellEnd"/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 techniques</w:t>
                      </w:r>
                    </w:p>
                    <w:p w14:paraId="1FDA699D" w14:textId="188357B9" w:rsidR="00724AEB" w:rsidRPr="00C07338" w:rsidRDefault="00C07338" w:rsidP="00C0733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Capture </w:t>
                      </w:r>
                      <w:r w:rsidR="004359FE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meaningful assessment</w:t>
                      </w: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s</w:t>
                      </w:r>
                      <w:r w:rsidR="004359FE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 which </w:t>
                      </w:r>
                      <w:r w:rsidR="003304FA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inform and </w:t>
                      </w:r>
                      <w:r w:rsidR="004359FE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improve </w:t>
                      </w: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effective feedback and </w:t>
                      </w:r>
                      <w:r w:rsidR="00172DD0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pupil</w:t>
                      </w:r>
                      <w:r w:rsidR="00172DD0" w:rsidRPr="00C07338">
                        <w:rPr>
                          <w:rFonts w:cs="Calibri"/>
                          <w:b/>
                        </w:rPr>
                        <w:t xml:space="preserve"> </w:t>
                      </w:r>
                      <w:r w:rsidR="00172DD0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engagement </w:t>
                      </w:r>
                      <w:r w:rsidR="004359FE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in </w:t>
                      </w:r>
                      <w:r w:rsidR="00C7787D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their </w:t>
                      </w:r>
                      <w:r w:rsidR="004359FE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learning</w:t>
                      </w:r>
                    </w:p>
                    <w:p w14:paraId="19127026" w14:textId="77777777" w:rsidR="00172DD0" w:rsidRDefault="00172DD0" w:rsidP="00724AEB">
                      <w:pPr>
                        <w:spacing w:after="0" w:line="240" w:lineRule="auto"/>
                        <w:rPr>
                          <w:rFonts w:cs="Calibri"/>
                          <w:b/>
                        </w:rPr>
                      </w:pPr>
                    </w:p>
                    <w:p w14:paraId="7365198C" w14:textId="77777777" w:rsidR="00172DD0" w:rsidRPr="00172DD0" w:rsidRDefault="00172DD0" w:rsidP="00724AEB">
                      <w:pPr>
                        <w:spacing w:after="0" w:line="240" w:lineRule="auto"/>
                        <w:rPr>
                          <w:rFonts w:cs="Calibri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4AEB">
        <w:rPr>
          <w:rFonts w:ascii="Arial" w:hAnsi="Arial" w:cs="Arial"/>
        </w:rPr>
        <w:tab/>
      </w:r>
      <w:r w:rsidR="00724AEB">
        <w:rPr>
          <w:rFonts w:ascii="Arial" w:hAnsi="Arial" w:cs="Arial"/>
        </w:rPr>
        <w:tab/>
      </w:r>
      <w:r w:rsidR="00724AEB">
        <w:rPr>
          <w:rFonts w:ascii="Arial" w:hAnsi="Arial" w:cs="Arial"/>
        </w:rPr>
        <w:tab/>
      </w:r>
      <w:r w:rsidR="00724AEB">
        <w:rPr>
          <w:rFonts w:ascii="Arial" w:hAnsi="Arial" w:cs="Arial"/>
        </w:rPr>
        <w:tab/>
      </w:r>
      <w:r w:rsidR="00724A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1FD40C" wp14:editId="4A16CBEA">
                <wp:simplePos x="0" y="0"/>
                <wp:positionH relativeFrom="column">
                  <wp:posOffset>-276896</wp:posOffset>
                </wp:positionH>
                <wp:positionV relativeFrom="paragraph">
                  <wp:posOffset>346612</wp:posOffset>
                </wp:positionV>
                <wp:extent cx="2171700" cy="4466527"/>
                <wp:effectExtent l="0" t="0" r="19050" b="10795"/>
                <wp:wrapNone/>
                <wp:docPr id="3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44665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31CB3E" w14:textId="77777777" w:rsidR="00724AEB" w:rsidRPr="00A2633A" w:rsidRDefault="00724AEB" w:rsidP="00724AE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624EC158" w14:textId="77777777" w:rsidR="00724AEB" w:rsidRDefault="00724AEB" w:rsidP="00724AEB">
                            <w:pPr>
                              <w:pStyle w:val="NormalWeb"/>
                              <w:spacing w:before="168" w:beforeAutospacing="0" w:after="0" w:afterAutospacing="0"/>
                              <w:textAlignment w:val="baseline"/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5B7B0C">
                              <w:rPr>
                                <w:rFonts w:ascii="Bradley Hand ITC" w:hAnsi="Bradley Hand ITC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To </w:t>
                            </w:r>
                            <w:r w:rsidR="005B7B0C" w:rsidRPr="005B7B0C">
                              <w:rPr>
                                <w:rFonts w:ascii="Bradley Hand ITC" w:hAnsi="Bradley Hand ITC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develop effective partnerships based on meaningful </w:t>
                            </w:r>
                            <w:r w:rsidR="005B7B0C" w:rsidRPr="005B7B0C">
                              <w:rPr>
                                <w:rFonts w:ascii="Bradley Hand ITC" w:hAnsi="Bradley Hand IT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learner dialogue </w:t>
                            </w:r>
                            <w:r w:rsidR="005B7B0C" w:rsidRPr="005B7B0C">
                              <w:rPr>
                                <w:rFonts w:ascii="Bradley Hand ITC" w:hAnsi="Bradley Hand ITC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between all stakeholders in order to improve outcomes for all learners</w:t>
                            </w:r>
                            <w:r w:rsidR="005B7B0C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025C332D" w14:textId="77777777" w:rsidR="00724AEB" w:rsidRPr="00A51834" w:rsidRDefault="00724AEB" w:rsidP="00724AEB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1FD40C" id="Text Box 8" o:spid="_x0000_s1032" type="#_x0000_t202" style="position:absolute;margin-left:-21.8pt;margin-top:27.3pt;width:171pt;height:351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" strokeweight="1.25pt">
                <v:textbox>
                  <w:txbxContent>
                    <w:p w14:paraId="0531CB3E" w14:textId="77777777" w:rsidR="00724AEB" w:rsidRPr="00A2633A" w:rsidRDefault="00724AEB" w:rsidP="00724AE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624EC158" w14:textId="77777777" w:rsidR="00724AEB" w:rsidRDefault="00724AEB" w:rsidP="00724AEB">
                      <w:pPr>
                        <w:pStyle w:val="NormalWeb"/>
                        <w:spacing w:before="168" w:beforeAutospacing="0" w:after="0" w:afterAutospacing="0"/>
                        <w:textAlignment w:val="baseline"/>
                        <w:rPr>
                          <w:rFonts w:ascii="Calibri" w:hAnsi="Calibri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5B7B0C">
                        <w:rPr>
                          <w:rFonts w:ascii="Bradley Hand ITC" w:hAnsi="Bradley Hand ITC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To </w:t>
                      </w:r>
                      <w:r w:rsidR="005B7B0C" w:rsidRPr="005B7B0C">
                        <w:rPr>
                          <w:rFonts w:ascii="Bradley Hand ITC" w:hAnsi="Bradley Hand ITC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develop effective partnerships based on meaningful </w:t>
                      </w:r>
                      <w:r w:rsidR="005B7B0C" w:rsidRPr="005B7B0C">
                        <w:rPr>
                          <w:rFonts w:ascii="Bradley Hand ITC" w:hAnsi="Bradley Hand ITC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learner dialogue </w:t>
                      </w:r>
                      <w:r w:rsidR="005B7B0C" w:rsidRPr="005B7B0C">
                        <w:rPr>
                          <w:rFonts w:ascii="Bradley Hand ITC" w:hAnsi="Bradley Hand ITC"/>
                          <w:b/>
                          <w:bCs/>
                          <w:color w:val="000000"/>
                          <w:sz w:val="28"/>
                          <w:szCs w:val="28"/>
                        </w:rPr>
                        <w:t>between all stakeholders in order to improve outcomes for all learners</w:t>
                      </w:r>
                      <w:r w:rsidR="005B7B0C">
                        <w:rPr>
                          <w:rFonts w:ascii="Calibri" w:hAnsi="Calibri"/>
                          <w:b/>
                          <w:bCs/>
                          <w:color w:val="000000"/>
                          <w:sz w:val="28"/>
                          <w:szCs w:val="28"/>
                        </w:rPr>
                        <w:t>.</w:t>
                      </w:r>
                    </w:p>
                    <w:p w14:paraId="025C332D" w14:textId="77777777" w:rsidR="00724AEB" w:rsidRPr="00A51834" w:rsidRDefault="00724AEB" w:rsidP="00724AEB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8DABD8B" w14:textId="382C5054" w:rsidR="00724AEB" w:rsidRDefault="00E85587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616D7E" wp14:editId="05B21FA4">
                <wp:simplePos x="0" y="0"/>
                <wp:positionH relativeFrom="column">
                  <wp:posOffset>2466304</wp:posOffset>
                </wp:positionH>
                <wp:positionV relativeFrom="paragraph">
                  <wp:posOffset>18317</wp:posOffset>
                </wp:positionV>
                <wp:extent cx="1641216" cy="617855"/>
                <wp:effectExtent l="0" t="0" r="16510" b="10795"/>
                <wp:wrapNone/>
                <wp:docPr id="2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1216" cy="617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DFE3F" w14:textId="77777777" w:rsidR="00724AEB" w:rsidRPr="00E06FC3" w:rsidRDefault="00724AEB" w:rsidP="00724AEB">
                            <w:pPr>
                              <w:pStyle w:val="NormalWeb"/>
                              <w:spacing w:before="144" w:beforeAutospacing="0" w:after="0" w:afterAutospacing="0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361FA170" w14:textId="77777777" w:rsidR="00724AEB" w:rsidRPr="005B7B0C" w:rsidRDefault="00724AEB" w:rsidP="00724AEB">
                            <w:pPr>
                              <w:rPr>
                                <w:rFonts w:ascii="Arial" w:eastAsia="Arial Unicode MS" w:hAnsi="Arial" w:cs="Arial"/>
                              </w:rPr>
                            </w:pPr>
                            <w:r w:rsidRPr="005B7B0C">
                              <w:rPr>
                                <w:rFonts w:ascii="Arial" w:eastAsia="Arial Unicode MS" w:hAnsi="Arial" w:cs="Arial"/>
                              </w:rPr>
                              <w:t>School Leadership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16D7E" id="Text Box 5" o:spid="_x0000_s1033" type="#_x0000_t202" style="position:absolute;margin-left:194.2pt;margin-top:1.45pt;width:129.25pt;height:48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">
                <v:textbox>
                  <w:txbxContent>
                    <w:p w14:paraId="674DFE3F" w14:textId="77777777" w:rsidR="00724AEB" w:rsidRPr="00E06FC3" w:rsidRDefault="00724AEB" w:rsidP="00724AEB">
                      <w:pPr>
                        <w:pStyle w:val="NormalWeb"/>
                        <w:spacing w:before="144" w:beforeAutospacing="0" w:after="0" w:afterAutospacing="0"/>
                        <w:jc w:val="center"/>
                        <w:rPr>
                          <w:rFonts w:ascii="Calibri" w:hAnsi="Calibri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  <w:p w14:paraId="361FA170" w14:textId="77777777" w:rsidR="00724AEB" w:rsidRPr="005B7B0C" w:rsidRDefault="00724AEB" w:rsidP="00724AEB">
                      <w:pPr>
                        <w:rPr>
                          <w:rFonts w:ascii="Arial" w:eastAsia="Arial Unicode MS" w:hAnsi="Arial" w:cs="Arial"/>
                        </w:rPr>
                      </w:pPr>
                      <w:r w:rsidRPr="005B7B0C">
                        <w:rPr>
                          <w:rFonts w:ascii="Arial" w:eastAsia="Arial Unicode MS" w:hAnsi="Arial" w:cs="Arial"/>
                        </w:rPr>
                        <w:t>School Leadership</w:t>
                      </w:r>
                    </w:p>
                  </w:txbxContent>
                </v:textbox>
              </v:shape>
            </w:pict>
          </mc:Fallback>
        </mc:AlternateContent>
      </w:r>
    </w:p>
    <w:p w14:paraId="4AA634A5" w14:textId="77777777" w:rsidR="00724AEB" w:rsidRPr="00FE2996" w:rsidRDefault="005B7B0C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D749825" wp14:editId="1CFD7472">
                <wp:simplePos x="0" y="0"/>
                <wp:positionH relativeFrom="column">
                  <wp:posOffset>7286625</wp:posOffset>
                </wp:positionH>
                <wp:positionV relativeFrom="paragraph">
                  <wp:posOffset>90805</wp:posOffset>
                </wp:positionV>
                <wp:extent cx="375920" cy="0"/>
                <wp:effectExtent l="0" t="95250" r="0" b="95250"/>
                <wp:wrapNone/>
                <wp:docPr id="27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7592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DD979A" id="Line 35" o:spid="_x0000_s1026" style="position:absolute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3.75pt,7.15pt" to="603.3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" strokeweight="3pt">
                <v:stroke endarrow="block"/>
              </v:line>
            </w:pict>
          </mc:Fallback>
        </mc:AlternateContent>
      </w:r>
      <w:r w:rsidR="00724A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690B50" wp14:editId="52E3C3FE">
                <wp:simplePos x="0" y="0"/>
                <wp:positionH relativeFrom="column">
                  <wp:posOffset>4124325</wp:posOffset>
                </wp:positionH>
                <wp:positionV relativeFrom="paragraph">
                  <wp:posOffset>27305</wp:posOffset>
                </wp:positionV>
                <wp:extent cx="347345" cy="0"/>
                <wp:effectExtent l="28575" t="86360" r="24130" b="94615"/>
                <wp:wrapNone/>
                <wp:docPr id="2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9AF8A6" id="Line 16" o:spid="_x0000_s1026" style="position:absolute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75pt,2.15pt" to="352.1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" strokeweight="3pt">
                <v:stroke endarrow="block"/>
              </v:line>
            </w:pict>
          </mc:Fallback>
        </mc:AlternateContent>
      </w:r>
    </w:p>
    <w:p w14:paraId="653E6BCA" w14:textId="66818FED" w:rsidR="00724AEB" w:rsidRPr="00FE2996" w:rsidRDefault="003F3BE2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E82938" wp14:editId="26114BC2">
                <wp:simplePos x="0" y="0"/>
                <wp:positionH relativeFrom="column">
                  <wp:posOffset>4605580</wp:posOffset>
                </wp:positionH>
                <wp:positionV relativeFrom="paragraph">
                  <wp:posOffset>205965</wp:posOffset>
                </wp:positionV>
                <wp:extent cx="2740025" cy="1019175"/>
                <wp:effectExtent l="0" t="0" r="22225" b="28575"/>
                <wp:wrapNone/>
                <wp:docPr id="2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00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086B9" w14:textId="23A5CBDE" w:rsidR="00172DD0" w:rsidRDefault="004359FE" w:rsidP="00724AEB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0000"/>
                              </w:rPr>
                              <w:t>Reporting on Progress</w:t>
                            </w:r>
                          </w:p>
                          <w:p w14:paraId="232B584C" w14:textId="3B3E2461" w:rsidR="004359FE" w:rsidRPr="00C07338" w:rsidRDefault="00C07338" w:rsidP="00C0733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Engage with </w:t>
                            </w:r>
                            <w:r w:rsidR="00E52AD8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41FD2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the principles</w:t>
                            </w:r>
                            <w:r w:rsidR="004359FE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41FD2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of </w:t>
                            </w: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BC3, BC5 : </w:t>
                            </w:r>
                            <w:r w:rsidR="00641FD2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recognising achie</w:t>
                            </w: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vement, reporting and profiling</w:t>
                            </w:r>
                          </w:p>
                          <w:p w14:paraId="5EE76334" w14:textId="7A71CC13" w:rsidR="004359FE" w:rsidRPr="00C07338" w:rsidRDefault="00C07338" w:rsidP="00C0733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D</w:t>
                            </w:r>
                            <w:r w:rsidR="009E05EC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evelop best practice which includes </w:t>
                            </w:r>
                            <w:r w:rsidR="0019177A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a range of digital technologies</w:t>
                            </w:r>
                            <w:r w:rsidR="009E05EC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82938" id="Text Box 25" o:spid="_x0000_s1034" type="#_x0000_t202" style="position:absolute;margin-left:362.65pt;margin-top:16.2pt;width:215.75pt;height:80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">
                <v:textbox>
                  <w:txbxContent>
                    <w:p w14:paraId="303086B9" w14:textId="23A5CBDE" w:rsidR="00172DD0" w:rsidRDefault="004359FE" w:rsidP="00724AEB">
                      <w:pPr>
                        <w:spacing w:after="0" w:line="240" w:lineRule="auto"/>
                        <w:rPr>
                          <w:rFonts w:cs="Calibri"/>
                          <w:b/>
                          <w:color w:val="FF0000"/>
                        </w:rPr>
                      </w:pPr>
                      <w:r>
                        <w:rPr>
                          <w:rFonts w:cs="Calibri"/>
                          <w:b/>
                          <w:color w:val="FF0000"/>
                        </w:rPr>
                        <w:t>Reporting on Progress</w:t>
                      </w:r>
                    </w:p>
                    <w:p w14:paraId="232B584C" w14:textId="3B3E2461" w:rsidR="004359FE" w:rsidRPr="00C07338" w:rsidRDefault="00C07338" w:rsidP="00C0733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Engage with </w:t>
                      </w:r>
                      <w:r w:rsidR="00E52AD8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41FD2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the principles</w:t>
                      </w:r>
                      <w:r w:rsidR="004359FE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41FD2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of </w:t>
                      </w: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BC3, BC5 : </w:t>
                      </w:r>
                      <w:r w:rsidR="00641FD2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recognising achie</w:t>
                      </w: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vement, reporting and profiling</w:t>
                      </w:r>
                    </w:p>
                    <w:p w14:paraId="5EE76334" w14:textId="7A71CC13" w:rsidR="004359FE" w:rsidRPr="00C07338" w:rsidRDefault="00C07338" w:rsidP="00C0733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D</w:t>
                      </w:r>
                      <w:r w:rsidR="009E05EC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evelop best practice which includes </w:t>
                      </w:r>
                      <w:r w:rsidR="0019177A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a range of digital technologies</w:t>
                      </w:r>
                      <w:r w:rsidR="009E05EC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24A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E2CF81" wp14:editId="7148CED9">
                <wp:simplePos x="0" y="0"/>
                <wp:positionH relativeFrom="column">
                  <wp:posOffset>2495550</wp:posOffset>
                </wp:positionH>
                <wp:positionV relativeFrom="paragraph">
                  <wp:posOffset>205740</wp:posOffset>
                </wp:positionV>
                <wp:extent cx="1581150" cy="656474"/>
                <wp:effectExtent l="0" t="0" r="19050" b="10795"/>
                <wp:wrapNone/>
                <wp:docPr id="2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6564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2BE88" w14:textId="77777777" w:rsidR="00724AEB" w:rsidRDefault="00724AEB" w:rsidP="00724AE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Teacher Professionalism</w:t>
                            </w:r>
                          </w:p>
                          <w:p w14:paraId="6EA43C73" w14:textId="77777777" w:rsidR="00724AEB" w:rsidRDefault="00724AEB" w:rsidP="00724AE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</w:p>
                          <w:p w14:paraId="2DAFE7D6" w14:textId="77777777" w:rsidR="00724AEB" w:rsidRDefault="00724AEB" w:rsidP="00724AE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</w:p>
                          <w:p w14:paraId="505DD17C" w14:textId="77777777" w:rsidR="00724AEB" w:rsidRPr="0056584C" w:rsidRDefault="00724AEB" w:rsidP="00724A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E2CF81" id="Text Box 14" o:spid="_x0000_s1035" type="#_x0000_t202" style="position:absolute;margin-left:196.5pt;margin-top:16.2pt;width:124.5pt;height:51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">
                <v:textbox>
                  <w:txbxContent>
                    <w:p w14:paraId="4E92BE88" w14:textId="77777777" w:rsidR="00724AEB" w:rsidRDefault="00724AEB" w:rsidP="00724AE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Cs w:val="20"/>
                        </w:rPr>
                        <w:t>Teacher Professionalism</w:t>
                      </w:r>
                    </w:p>
                    <w:p w14:paraId="6EA43C73" w14:textId="77777777" w:rsidR="00724AEB" w:rsidRDefault="00724AEB" w:rsidP="00724AE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</w:p>
                    <w:p w14:paraId="2DAFE7D6" w14:textId="77777777" w:rsidR="00724AEB" w:rsidRDefault="00724AEB" w:rsidP="00724AE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</w:p>
                    <w:p w14:paraId="505DD17C" w14:textId="77777777" w:rsidR="00724AEB" w:rsidRPr="0056584C" w:rsidRDefault="00724AEB" w:rsidP="00724AEB"/>
                  </w:txbxContent>
                </v:textbox>
              </v:shape>
            </w:pict>
          </mc:Fallback>
        </mc:AlternateContent>
      </w:r>
      <w:r w:rsidR="00724A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E300A8" wp14:editId="1F9CD01A">
                <wp:simplePos x="0" y="0"/>
                <wp:positionH relativeFrom="column">
                  <wp:posOffset>1900555</wp:posOffset>
                </wp:positionH>
                <wp:positionV relativeFrom="paragraph">
                  <wp:posOffset>224790</wp:posOffset>
                </wp:positionV>
                <wp:extent cx="444500" cy="0"/>
                <wp:effectExtent l="33655" t="92710" r="26670" b="88265"/>
                <wp:wrapNone/>
                <wp:docPr id="2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45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75EB76" id="Line 7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65pt,17.7pt" to="184.6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" strokeweight="3pt">
                <v:stroke endarrow="block"/>
              </v:line>
            </w:pict>
          </mc:Fallback>
        </mc:AlternateContent>
      </w:r>
    </w:p>
    <w:p w14:paraId="26BA1A06" w14:textId="0C424C9B" w:rsidR="00724AEB" w:rsidRPr="00FE2996" w:rsidRDefault="00724AEB" w:rsidP="00724AEB"/>
    <w:p w14:paraId="4C851266" w14:textId="77777777" w:rsidR="00724AEB" w:rsidRPr="00FE2996" w:rsidRDefault="00724AEB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639CDD8" wp14:editId="029AB74E">
                <wp:simplePos x="0" y="0"/>
                <wp:positionH relativeFrom="column">
                  <wp:posOffset>7344410</wp:posOffset>
                </wp:positionH>
                <wp:positionV relativeFrom="paragraph">
                  <wp:posOffset>72390</wp:posOffset>
                </wp:positionV>
                <wp:extent cx="347345" cy="0"/>
                <wp:effectExtent l="29210" t="90805" r="23495" b="90170"/>
                <wp:wrapNone/>
                <wp:docPr id="19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CB6C3" id="Line 36" o:spid="_x0000_s1026" style="position:absolute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8.3pt,5.7pt" to="605.6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" strokeweight="3pt">
                <v:stroke endarrow="block"/>
              </v:line>
            </w:pict>
          </mc:Fallback>
        </mc:AlternateContent>
      </w:r>
    </w:p>
    <w:p w14:paraId="281FB211" w14:textId="3C1FA316" w:rsidR="00724AEB" w:rsidRPr="00FE2996" w:rsidRDefault="00724AEB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476EB07" wp14:editId="0411F968">
                <wp:simplePos x="0" y="0"/>
                <wp:positionH relativeFrom="column">
                  <wp:posOffset>2476499</wp:posOffset>
                </wp:positionH>
                <wp:positionV relativeFrom="paragraph">
                  <wp:posOffset>26670</wp:posOffset>
                </wp:positionV>
                <wp:extent cx="1605915" cy="590550"/>
                <wp:effectExtent l="0" t="0" r="13335" b="19050"/>
                <wp:wrapNone/>
                <wp:docPr id="3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591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D434F" w14:textId="77777777" w:rsidR="00724AEB" w:rsidRDefault="00724AEB" w:rsidP="00724AE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Parental Engagement</w:t>
                            </w:r>
                          </w:p>
                          <w:p w14:paraId="493C024B" w14:textId="77777777" w:rsidR="00724AEB" w:rsidRDefault="00724AEB" w:rsidP="00724AE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</w:p>
                          <w:p w14:paraId="1E30D3DC" w14:textId="77777777" w:rsidR="00724AEB" w:rsidRPr="0056584C" w:rsidRDefault="00724AEB" w:rsidP="00724A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6EB07" id="_x0000_s1036" type="#_x0000_t202" style="position:absolute;margin-left:195pt;margin-top:2.1pt;width:126.45pt;height:46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">
                <v:textbox>
                  <w:txbxContent>
                    <w:p w14:paraId="20ED434F" w14:textId="77777777" w:rsidR="00724AEB" w:rsidRDefault="00724AEB" w:rsidP="00724AE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Cs w:val="20"/>
                        </w:rPr>
                        <w:t>Parental Engagement</w:t>
                      </w:r>
                    </w:p>
                    <w:p w14:paraId="493C024B" w14:textId="77777777" w:rsidR="00724AEB" w:rsidRDefault="00724AEB" w:rsidP="00724AE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</w:p>
                    <w:p w14:paraId="1E30D3DC" w14:textId="77777777" w:rsidR="00724AEB" w:rsidRPr="0056584C" w:rsidRDefault="00724AEB" w:rsidP="00724AEB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AE915C" wp14:editId="4D0B4300">
                <wp:simplePos x="0" y="0"/>
                <wp:positionH relativeFrom="column">
                  <wp:posOffset>4080510</wp:posOffset>
                </wp:positionH>
                <wp:positionV relativeFrom="paragraph">
                  <wp:posOffset>10160</wp:posOffset>
                </wp:positionV>
                <wp:extent cx="347345" cy="0"/>
                <wp:effectExtent l="32385" t="94615" r="20320" b="86360"/>
                <wp:wrapNone/>
                <wp:docPr id="18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FDBA2D" id="Line 18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1.3pt,.8pt" to="348.6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" strokeweight="3pt">
                <v:stroke endarrow="block"/>
              </v:line>
            </w:pict>
          </mc:Fallback>
        </mc:AlternateContent>
      </w:r>
    </w:p>
    <w:p w14:paraId="62FEF5F0" w14:textId="056730BC" w:rsidR="00724AEB" w:rsidRPr="00FE2996" w:rsidRDefault="003F3BE2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713A165E" wp14:editId="32C7CD29">
                <wp:simplePos x="0" y="0"/>
                <wp:positionH relativeFrom="column">
                  <wp:posOffset>4641850</wp:posOffset>
                </wp:positionH>
                <wp:positionV relativeFrom="paragraph">
                  <wp:posOffset>122555</wp:posOffset>
                </wp:positionV>
                <wp:extent cx="2695575" cy="1524000"/>
                <wp:effectExtent l="0" t="0" r="28575" b="19050"/>
                <wp:wrapNone/>
                <wp:docPr id="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54156" w14:textId="639D1571" w:rsidR="003F3BE2" w:rsidRDefault="000919B9" w:rsidP="003F3BE2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color w:val="FF0000"/>
                              </w:rPr>
                              <w:t>Curriculum</w:t>
                            </w:r>
                          </w:p>
                          <w:p w14:paraId="1DBAE140" w14:textId="77777777" w:rsidR="000919B9" w:rsidRPr="00C07338" w:rsidRDefault="000919B9" w:rsidP="00C0733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Development of curricular overviews</w:t>
                            </w:r>
                          </w:p>
                          <w:p w14:paraId="69049E61" w14:textId="2E070C76" w:rsidR="000919B9" w:rsidRPr="00C07338" w:rsidRDefault="000919B9" w:rsidP="00C07338">
                            <w:pPr>
                              <w:pStyle w:val="ListParagraph"/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( bundling</w:t>
                            </w:r>
                            <w:proofErr w:type="gramEnd"/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1D438AD4" w14:textId="53752DD0" w:rsidR="000919B9" w:rsidRPr="00C07338" w:rsidRDefault="000919B9" w:rsidP="00C0733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Developing Health and Wellbeing / resilience</w:t>
                            </w:r>
                          </w:p>
                          <w:p w14:paraId="4331B16B" w14:textId="3FFC2ADA" w:rsidR="000919B9" w:rsidRPr="00C07338" w:rsidRDefault="00C07338" w:rsidP="00C0733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Developing S</w:t>
                            </w:r>
                            <w:r w:rsidR="000919B9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>ustainability approaches across the curriculum</w:t>
                            </w:r>
                          </w:p>
                          <w:p w14:paraId="40195E6A" w14:textId="1A2934CE" w:rsidR="000919B9" w:rsidRPr="00C07338" w:rsidRDefault="00C07338" w:rsidP="00C0733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Developing a shared understanding : </w:t>
                            </w:r>
                            <w:r w:rsidR="000919B9" w:rsidRPr="00C07338">
                              <w:rPr>
                                <w:rFonts w:cs="Calibri"/>
                                <w:b/>
                                <w:sz w:val="20"/>
                                <w:szCs w:val="20"/>
                              </w:rPr>
                              <w:t xml:space="preserve">Rationale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A165E" id="Text Box 29" o:spid="_x0000_s1037" type="#_x0000_t202" style="position:absolute;margin-left:365.5pt;margin-top:9.65pt;width:212.25pt;height:12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">
                <v:textbox>
                  <w:txbxContent>
                    <w:p w14:paraId="32E54156" w14:textId="639D1571" w:rsidR="003F3BE2" w:rsidRDefault="000919B9" w:rsidP="003F3BE2">
                      <w:pPr>
                        <w:spacing w:after="0" w:line="240" w:lineRule="auto"/>
                        <w:rPr>
                          <w:rFonts w:cs="Calibri"/>
                          <w:b/>
                          <w:color w:val="FF0000"/>
                        </w:rPr>
                      </w:pPr>
                      <w:r>
                        <w:rPr>
                          <w:rFonts w:cs="Calibri"/>
                          <w:b/>
                          <w:color w:val="FF0000"/>
                        </w:rPr>
                        <w:t>Curriculum</w:t>
                      </w:r>
                    </w:p>
                    <w:p w14:paraId="1DBAE140" w14:textId="77777777" w:rsidR="000919B9" w:rsidRPr="00C07338" w:rsidRDefault="000919B9" w:rsidP="00C0733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Development of curricular overviews</w:t>
                      </w:r>
                    </w:p>
                    <w:p w14:paraId="69049E61" w14:textId="2E070C76" w:rsidR="000919B9" w:rsidRPr="00C07338" w:rsidRDefault="000919B9" w:rsidP="00C07338">
                      <w:pPr>
                        <w:pStyle w:val="ListParagraph"/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proofErr w:type="gramStart"/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( bundling</w:t>
                      </w:r>
                      <w:proofErr w:type="gramEnd"/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)</w:t>
                      </w:r>
                    </w:p>
                    <w:p w14:paraId="1D438AD4" w14:textId="53752DD0" w:rsidR="000919B9" w:rsidRPr="00C07338" w:rsidRDefault="000919B9" w:rsidP="00C0733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Developing Health and Wellbeing / resilience</w:t>
                      </w:r>
                    </w:p>
                    <w:p w14:paraId="4331B16B" w14:textId="3FFC2ADA" w:rsidR="000919B9" w:rsidRPr="00C07338" w:rsidRDefault="00C07338" w:rsidP="00C0733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Developing S</w:t>
                      </w:r>
                      <w:r w:rsidR="000919B9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>ustainability approaches across the curriculum</w:t>
                      </w:r>
                    </w:p>
                    <w:p w14:paraId="40195E6A" w14:textId="1A2934CE" w:rsidR="000919B9" w:rsidRPr="00C07338" w:rsidRDefault="00C07338" w:rsidP="00C0733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="Calibri"/>
                          <w:b/>
                          <w:sz w:val="20"/>
                          <w:szCs w:val="20"/>
                        </w:rPr>
                      </w:pPr>
                      <w:r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Developing a shared understanding : </w:t>
                      </w:r>
                      <w:r w:rsidR="000919B9" w:rsidRPr="00C07338">
                        <w:rPr>
                          <w:rFonts w:cs="Calibri"/>
                          <w:b/>
                          <w:sz w:val="20"/>
                          <w:szCs w:val="20"/>
                        </w:rPr>
                        <w:t xml:space="preserve">Rationale </w:t>
                      </w:r>
                    </w:p>
                  </w:txbxContent>
                </v:textbox>
              </v:shape>
            </w:pict>
          </mc:Fallback>
        </mc:AlternateContent>
      </w:r>
      <w:r w:rsidR="00724A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8FB105" wp14:editId="162C5B69">
                <wp:simplePos x="0" y="0"/>
                <wp:positionH relativeFrom="column">
                  <wp:posOffset>1900555</wp:posOffset>
                </wp:positionH>
                <wp:positionV relativeFrom="paragraph">
                  <wp:posOffset>250825</wp:posOffset>
                </wp:positionV>
                <wp:extent cx="490220" cy="0"/>
                <wp:effectExtent l="33655" t="86995" r="19050" b="93980"/>
                <wp:wrapNone/>
                <wp:docPr id="15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9022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6EBBC2" id="Line 1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65pt,19.75pt" to="188.2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" strokeweight="3pt">
                <v:stroke endarrow="block"/>
              </v:line>
            </w:pict>
          </mc:Fallback>
        </mc:AlternateContent>
      </w:r>
      <w:r w:rsidR="00724AEB">
        <w:tab/>
      </w:r>
      <w:r w:rsidR="00724AEB">
        <w:tab/>
      </w:r>
      <w:r w:rsidR="00724AEB">
        <w:tab/>
      </w:r>
      <w:r w:rsidR="00724AEB">
        <w:tab/>
      </w:r>
      <w:r w:rsidR="00724AEB">
        <w:tab/>
      </w:r>
      <w:r w:rsidR="00724AEB">
        <w:tab/>
      </w:r>
    </w:p>
    <w:p w14:paraId="6A2DE821" w14:textId="69B5FAE6" w:rsidR="00724AEB" w:rsidRPr="00FE2996" w:rsidRDefault="001B231F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9C3499" wp14:editId="04A57CA4">
                <wp:simplePos x="0" y="0"/>
                <wp:positionH relativeFrom="column">
                  <wp:posOffset>2466975</wp:posOffset>
                </wp:positionH>
                <wp:positionV relativeFrom="paragraph">
                  <wp:posOffset>142875</wp:posOffset>
                </wp:positionV>
                <wp:extent cx="1657350" cy="633095"/>
                <wp:effectExtent l="0" t="0" r="19050" b="14605"/>
                <wp:wrapNone/>
                <wp:docPr id="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633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839C8" w14:textId="77777777" w:rsidR="00724AEB" w:rsidRPr="005B7B0C" w:rsidRDefault="00724AEB" w:rsidP="00724AE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B7B0C">
                              <w:rPr>
                                <w:rFonts w:ascii="Arial" w:hAnsi="Arial" w:cs="Arial"/>
                              </w:rPr>
                              <w:t>Assessment of Children’s progress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9C3499" id="Text Box 12" o:spid="_x0000_s1038" type="#_x0000_t202" style="position:absolute;margin-left:194.25pt;margin-top:11.25pt;width:130.5pt;height:49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">
                <v:textbox>
                  <w:txbxContent>
                    <w:p w14:paraId="53D839C8" w14:textId="77777777" w:rsidR="00724AEB" w:rsidRPr="005B7B0C" w:rsidRDefault="00724AEB" w:rsidP="00724AEB">
                      <w:pPr>
                        <w:rPr>
                          <w:rFonts w:ascii="Arial" w:hAnsi="Arial" w:cs="Arial"/>
                        </w:rPr>
                      </w:pPr>
                      <w:r w:rsidRPr="005B7B0C">
                        <w:rPr>
                          <w:rFonts w:ascii="Arial" w:hAnsi="Arial" w:cs="Arial"/>
                        </w:rPr>
                        <w:t>Assessment of Children’s progress</w:t>
                      </w:r>
                    </w:p>
                  </w:txbxContent>
                </v:textbox>
              </v:shape>
            </w:pict>
          </mc:Fallback>
        </mc:AlternateContent>
      </w:r>
      <w:r w:rsidR="005B7B0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4EC063" wp14:editId="083759B4">
                <wp:simplePos x="0" y="0"/>
                <wp:positionH relativeFrom="column">
                  <wp:posOffset>7320915</wp:posOffset>
                </wp:positionH>
                <wp:positionV relativeFrom="paragraph">
                  <wp:posOffset>280670</wp:posOffset>
                </wp:positionV>
                <wp:extent cx="347345" cy="0"/>
                <wp:effectExtent l="29210" t="86995" r="23495" b="93980"/>
                <wp:wrapNone/>
                <wp:docPr id="16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31790A" id="Line 37" o:spid="_x0000_s1026" style="position:absolute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6.45pt,22.1pt" to="603.8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" strokeweight="3pt">
                <v:stroke endarrow="block"/>
              </v:line>
            </w:pict>
          </mc:Fallback>
        </mc:AlternateContent>
      </w:r>
    </w:p>
    <w:p w14:paraId="7E2F220F" w14:textId="32B4107F" w:rsidR="00724AEB" w:rsidRPr="00FE2996" w:rsidRDefault="00724AEB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7909A9" wp14:editId="5E4CAD49">
                <wp:simplePos x="0" y="0"/>
                <wp:positionH relativeFrom="column">
                  <wp:posOffset>4080510</wp:posOffset>
                </wp:positionH>
                <wp:positionV relativeFrom="paragraph">
                  <wp:posOffset>263525</wp:posOffset>
                </wp:positionV>
                <wp:extent cx="347345" cy="0"/>
                <wp:effectExtent l="32385" t="88900" r="20320" b="92075"/>
                <wp:wrapNone/>
                <wp:docPr id="11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9C3B49" id="Line 19" o:spid="_x0000_s1026" style="position:absolute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1.3pt,20.75pt" to="348.6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" strokeweight="3pt">
                <v:stroke endarrow="block"/>
              </v:line>
            </w:pict>
          </mc:Fallback>
        </mc:AlternateContent>
      </w:r>
    </w:p>
    <w:p w14:paraId="713AA51D" w14:textId="67F38226" w:rsidR="00724AEB" w:rsidRPr="00FE2996" w:rsidRDefault="00724AEB" w:rsidP="00724AEB"/>
    <w:p w14:paraId="71DD398D" w14:textId="64F2269E" w:rsidR="00724AEB" w:rsidRPr="00FE2996" w:rsidRDefault="00724AEB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F6A552" wp14:editId="49F10486">
                <wp:simplePos x="0" y="0"/>
                <wp:positionH relativeFrom="column">
                  <wp:posOffset>2444115</wp:posOffset>
                </wp:positionH>
                <wp:positionV relativeFrom="paragraph">
                  <wp:posOffset>26035</wp:posOffset>
                </wp:positionV>
                <wp:extent cx="1680210" cy="596265"/>
                <wp:effectExtent l="5715" t="11430" r="9525" b="11430"/>
                <wp:wrapNone/>
                <wp:docPr id="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0210" cy="59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CE2AD" w14:textId="77777777" w:rsidR="00724AEB" w:rsidRPr="005B7B0C" w:rsidRDefault="00724AEB" w:rsidP="00724AE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B7B0C">
                              <w:rPr>
                                <w:rFonts w:ascii="Arial" w:hAnsi="Arial" w:cs="Arial"/>
                              </w:rPr>
                              <w:t>School Improvement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6A552" id="Text Box 20" o:spid="_x0000_s1039" type="#_x0000_t202" style="position:absolute;margin-left:192.45pt;margin-top:2.05pt;width:132.3pt;height:46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">
                <v:textbox>
                  <w:txbxContent>
                    <w:p w14:paraId="72ECE2AD" w14:textId="77777777" w:rsidR="00724AEB" w:rsidRPr="005B7B0C" w:rsidRDefault="00724AEB" w:rsidP="00724AEB">
                      <w:pPr>
                        <w:rPr>
                          <w:rFonts w:ascii="Arial" w:hAnsi="Arial" w:cs="Arial"/>
                        </w:rPr>
                      </w:pPr>
                      <w:r w:rsidRPr="005B7B0C">
                        <w:rPr>
                          <w:rFonts w:ascii="Arial" w:hAnsi="Arial" w:cs="Arial"/>
                        </w:rPr>
                        <w:t>School Improvement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EF5C557" w14:textId="38C07263" w:rsidR="00724AEB" w:rsidRPr="00FE2996" w:rsidRDefault="003F3BE2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074EECF" wp14:editId="6E02B6E2">
                <wp:simplePos x="0" y="0"/>
                <wp:positionH relativeFrom="column">
                  <wp:posOffset>4648201</wp:posOffset>
                </wp:positionH>
                <wp:positionV relativeFrom="paragraph">
                  <wp:posOffset>193040</wp:posOffset>
                </wp:positionV>
                <wp:extent cx="2692400" cy="1107583"/>
                <wp:effectExtent l="0" t="0" r="12700" b="16510"/>
                <wp:wrapNone/>
                <wp:docPr id="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0" cy="11075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76C91" w14:textId="77777777" w:rsidR="00E45050" w:rsidRDefault="00E45050" w:rsidP="00724AEB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</w:rPr>
                            </w:pPr>
                            <w:r w:rsidRPr="00E45050">
                              <w:rPr>
                                <w:rFonts w:cs="Calibri"/>
                                <w:b/>
                                <w:color w:val="FF0000"/>
                              </w:rPr>
                              <w:t>C</w:t>
                            </w:r>
                            <w:r>
                              <w:rPr>
                                <w:rFonts w:cs="Calibri"/>
                                <w:b/>
                                <w:color w:val="FF0000"/>
                              </w:rPr>
                              <w:t>luster D</w:t>
                            </w:r>
                            <w:r w:rsidRPr="00E45050">
                              <w:rPr>
                                <w:rFonts w:cs="Calibri"/>
                                <w:b/>
                                <w:color w:val="FF0000"/>
                              </w:rPr>
                              <w:t>evelopment</w:t>
                            </w:r>
                            <w:r>
                              <w:rPr>
                                <w:rFonts w:cs="Calibri"/>
                                <w:b/>
                              </w:rPr>
                              <w:t>:</w:t>
                            </w:r>
                          </w:p>
                          <w:p w14:paraId="01DCE127" w14:textId="3CD073E2" w:rsidR="00724AEB" w:rsidRPr="00C07338" w:rsidRDefault="009E05EC" w:rsidP="00C07338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</w:rPr>
                              <w:t>Moderation in achieving a level in Mathematics.</w:t>
                            </w:r>
                          </w:p>
                          <w:p w14:paraId="0C620590" w14:textId="76C2815E" w:rsidR="00C07338" w:rsidRDefault="00C07338" w:rsidP="00C07338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</w:rPr>
                              <w:t>Consistency of benchmarking</w:t>
                            </w:r>
                          </w:p>
                          <w:p w14:paraId="3A1117F2" w14:textId="75407EC2" w:rsidR="009E05EC" w:rsidRPr="00C07338" w:rsidRDefault="009E05EC" w:rsidP="00C07338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="Calibri"/>
                                <w:b/>
                              </w:rPr>
                            </w:pPr>
                            <w:r w:rsidRPr="00C07338">
                              <w:rPr>
                                <w:rFonts w:cs="Calibri"/>
                                <w:b/>
                              </w:rPr>
                              <w:t>Continue to embed 1+2 languages</w:t>
                            </w:r>
                          </w:p>
                          <w:p w14:paraId="11B64CEB" w14:textId="77777777" w:rsidR="004833DC" w:rsidRDefault="004833DC" w:rsidP="00724AEB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color w:val="FF0000"/>
                              </w:rPr>
                            </w:pPr>
                          </w:p>
                          <w:p w14:paraId="19B18C3F" w14:textId="77777777" w:rsidR="004833DC" w:rsidRPr="004833DC" w:rsidRDefault="004833DC" w:rsidP="00724AEB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4EECF" id="Text Box 33" o:spid="_x0000_s1040" type="#_x0000_t202" style="position:absolute;margin-left:366pt;margin-top:15.2pt;width:212pt;height:87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">
                <v:textbox>
                  <w:txbxContent>
                    <w:p w14:paraId="52076C91" w14:textId="77777777" w:rsidR="00E45050" w:rsidRDefault="00E45050" w:rsidP="00724AEB">
                      <w:pPr>
                        <w:spacing w:after="0" w:line="240" w:lineRule="auto"/>
                        <w:rPr>
                          <w:rFonts w:cs="Calibri"/>
                          <w:b/>
                        </w:rPr>
                      </w:pPr>
                      <w:r w:rsidRPr="00E45050">
                        <w:rPr>
                          <w:rFonts w:cs="Calibri"/>
                          <w:b/>
                          <w:color w:val="FF0000"/>
                        </w:rPr>
                        <w:t>C</w:t>
                      </w:r>
                      <w:r>
                        <w:rPr>
                          <w:rFonts w:cs="Calibri"/>
                          <w:b/>
                          <w:color w:val="FF0000"/>
                        </w:rPr>
                        <w:t>luster D</w:t>
                      </w:r>
                      <w:r w:rsidRPr="00E45050">
                        <w:rPr>
                          <w:rFonts w:cs="Calibri"/>
                          <w:b/>
                          <w:color w:val="FF0000"/>
                        </w:rPr>
                        <w:t>evelopment</w:t>
                      </w:r>
                      <w:r>
                        <w:rPr>
                          <w:rFonts w:cs="Calibri"/>
                          <w:b/>
                        </w:rPr>
                        <w:t>:</w:t>
                      </w:r>
                    </w:p>
                    <w:p w14:paraId="01DCE127" w14:textId="3CD073E2" w:rsidR="00724AEB" w:rsidRPr="00C07338" w:rsidRDefault="009E05EC" w:rsidP="00C07338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="Calibri"/>
                          <w:b/>
                        </w:rPr>
                      </w:pPr>
                      <w:r w:rsidRPr="00C07338">
                        <w:rPr>
                          <w:rFonts w:cs="Calibri"/>
                          <w:b/>
                        </w:rPr>
                        <w:t>Moderation in achieving a level in Mathematics.</w:t>
                      </w:r>
                    </w:p>
                    <w:p w14:paraId="0C620590" w14:textId="76C2815E" w:rsidR="00C07338" w:rsidRDefault="00C07338" w:rsidP="00C07338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="Calibri"/>
                          <w:b/>
                        </w:rPr>
                      </w:pPr>
                      <w:r w:rsidRPr="00C07338">
                        <w:rPr>
                          <w:rFonts w:cs="Calibri"/>
                          <w:b/>
                        </w:rPr>
                        <w:t>Consistency of benchmarking</w:t>
                      </w:r>
                    </w:p>
                    <w:p w14:paraId="3A1117F2" w14:textId="75407EC2" w:rsidR="009E05EC" w:rsidRPr="00C07338" w:rsidRDefault="009E05EC" w:rsidP="00C07338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="Calibri"/>
                          <w:b/>
                        </w:rPr>
                      </w:pPr>
                      <w:r w:rsidRPr="00C07338">
                        <w:rPr>
                          <w:rFonts w:cs="Calibri"/>
                          <w:b/>
                        </w:rPr>
                        <w:t>Continue to embed 1+2 languages</w:t>
                      </w:r>
                    </w:p>
                    <w:p w14:paraId="11B64CEB" w14:textId="77777777" w:rsidR="004833DC" w:rsidRDefault="004833DC" w:rsidP="00724AEB">
                      <w:pPr>
                        <w:spacing w:after="0" w:line="240" w:lineRule="auto"/>
                        <w:rPr>
                          <w:rFonts w:cs="Calibri"/>
                          <w:b/>
                          <w:color w:val="FF0000"/>
                        </w:rPr>
                      </w:pPr>
                    </w:p>
                    <w:p w14:paraId="19B18C3F" w14:textId="77777777" w:rsidR="004833DC" w:rsidRPr="004833DC" w:rsidRDefault="004833DC" w:rsidP="00724AEB">
                      <w:pPr>
                        <w:spacing w:after="0" w:line="240" w:lineRule="auto"/>
                        <w:rPr>
                          <w:rFonts w:cs="Calibri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A082D5" w14:textId="77777777" w:rsidR="00724AEB" w:rsidRDefault="001B231F" w:rsidP="00724AE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7ECA6FE" wp14:editId="1CCF16B2">
                <wp:simplePos x="0" y="0"/>
                <wp:positionH relativeFrom="column">
                  <wp:posOffset>2466975</wp:posOffset>
                </wp:positionH>
                <wp:positionV relativeFrom="paragraph">
                  <wp:posOffset>146050</wp:posOffset>
                </wp:positionV>
                <wp:extent cx="1648460" cy="557530"/>
                <wp:effectExtent l="0" t="0" r="27940" b="13970"/>
                <wp:wrapNone/>
                <wp:docPr id="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8460" cy="557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575BF" w14:textId="77777777" w:rsidR="00724AEB" w:rsidRPr="005B7B0C" w:rsidRDefault="00724AEB" w:rsidP="00724AE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B7B0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Performance Indicators</w:t>
                            </w:r>
                          </w:p>
                          <w:p w14:paraId="15E31F51" w14:textId="77777777" w:rsidR="00724AEB" w:rsidRPr="00AB1FD0" w:rsidRDefault="00724AEB" w:rsidP="00724A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CA6FE" id="Text Box 23" o:spid="_x0000_s1041" type="#_x0000_t202" style="position:absolute;margin-left:194.25pt;margin-top:11.5pt;width:129.8pt;height:43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">
                <v:textbox>
                  <w:txbxContent>
                    <w:p w14:paraId="78E575BF" w14:textId="77777777" w:rsidR="00724AEB" w:rsidRPr="005B7B0C" w:rsidRDefault="00724AEB" w:rsidP="00724AEB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B7B0C">
                        <w:rPr>
                          <w:rFonts w:ascii="Arial" w:hAnsi="Arial" w:cs="Arial"/>
                          <w:sz w:val="22"/>
                          <w:szCs w:val="22"/>
                        </w:rPr>
                        <w:t>Performance Indicators</w:t>
                      </w:r>
                    </w:p>
                    <w:p w14:paraId="15E31F51" w14:textId="77777777" w:rsidR="00724AEB" w:rsidRPr="00AB1FD0" w:rsidRDefault="00724AEB" w:rsidP="00724AEB"/>
                  </w:txbxContent>
                </v:textbox>
              </v:shape>
            </w:pict>
          </mc:Fallback>
        </mc:AlternateContent>
      </w:r>
      <w:r w:rsidR="005B7B0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FA67BE3" wp14:editId="40EB8968">
                <wp:simplePos x="0" y="0"/>
                <wp:positionH relativeFrom="column">
                  <wp:posOffset>7339330</wp:posOffset>
                </wp:positionH>
                <wp:positionV relativeFrom="paragraph">
                  <wp:posOffset>104140</wp:posOffset>
                </wp:positionV>
                <wp:extent cx="347345" cy="0"/>
                <wp:effectExtent l="33655" t="88265" r="19050" b="92710"/>
                <wp:wrapNone/>
                <wp:docPr id="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5A01EF" id="Line 38" o:spid="_x0000_s1026" style="position:absolute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7.9pt,8.2pt" to="605.2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" strokeweight="3pt">
                <v:stroke endarrow="block"/>
              </v:line>
            </w:pict>
          </mc:Fallback>
        </mc:AlternateContent>
      </w:r>
      <w:r w:rsidR="00E8558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0341BC" wp14:editId="42FD92CD">
                <wp:simplePos x="0" y="0"/>
                <wp:positionH relativeFrom="column">
                  <wp:posOffset>1931286</wp:posOffset>
                </wp:positionH>
                <wp:positionV relativeFrom="paragraph">
                  <wp:posOffset>60325</wp:posOffset>
                </wp:positionV>
                <wp:extent cx="490220" cy="0"/>
                <wp:effectExtent l="35560" t="92075" r="26670" b="88900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9022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E69FB" id="Line 10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05pt,4.75pt" to="190.6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" strokeweight="3pt">
                <v:stroke endarrow="block"/>
              </v:line>
            </w:pict>
          </mc:Fallback>
        </mc:AlternateContent>
      </w:r>
      <w:r w:rsidR="00724A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F5A395" wp14:editId="2E914E31">
                <wp:simplePos x="0" y="0"/>
                <wp:positionH relativeFrom="column">
                  <wp:posOffset>4180920</wp:posOffset>
                </wp:positionH>
                <wp:positionV relativeFrom="paragraph">
                  <wp:posOffset>97656</wp:posOffset>
                </wp:positionV>
                <wp:extent cx="347345" cy="0"/>
                <wp:effectExtent l="33655" t="91440" r="19050" b="89535"/>
                <wp:wrapNone/>
                <wp:docPr id="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345FAF" id="Line 22" o:spid="_x0000_s1026" style="position:absolute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9.2pt,7.7pt" to="356.5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" strokeweight="3pt">
                <v:stroke endarrow="block"/>
              </v:line>
            </w:pict>
          </mc:Fallback>
        </mc:AlternateContent>
      </w:r>
    </w:p>
    <w:p w14:paraId="39C7F242" w14:textId="77777777" w:rsidR="00724AEB" w:rsidRDefault="00724AEB" w:rsidP="00724AEB">
      <w:pPr>
        <w:tabs>
          <w:tab w:val="left" w:pos="4605"/>
        </w:tabs>
      </w:pPr>
      <w:r>
        <w:tab/>
      </w:r>
    </w:p>
    <w:p w14:paraId="46A58F64" w14:textId="77777777" w:rsidR="00724AEB" w:rsidRPr="00FE2996" w:rsidRDefault="00724AEB" w:rsidP="00724AEB">
      <w:pPr>
        <w:tabs>
          <w:tab w:val="left" w:pos="4605"/>
        </w:tabs>
      </w:pPr>
      <w:r>
        <w:t xml:space="preserve">                                                                           </w:t>
      </w:r>
    </w:p>
    <w:p w14:paraId="23666423" w14:textId="6402B903" w:rsidR="00892F69" w:rsidRPr="0074732F" w:rsidRDefault="009E05EC" w:rsidP="0074732F">
      <w:pPr>
        <w:spacing w:after="0" w:line="240" w:lineRule="auto"/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7717715" wp14:editId="2CD4428A">
                <wp:simplePos x="0" y="0"/>
                <wp:positionH relativeFrom="column">
                  <wp:posOffset>8267700</wp:posOffset>
                </wp:positionH>
                <wp:positionV relativeFrom="paragraph">
                  <wp:posOffset>19685</wp:posOffset>
                </wp:positionV>
                <wp:extent cx="1200150" cy="257175"/>
                <wp:effectExtent l="0" t="0" r="0" b="9525"/>
                <wp:wrapNone/>
                <wp:docPr id="3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0356E2" w14:textId="77777777" w:rsidR="00724AEB" w:rsidRPr="00A40223" w:rsidRDefault="00724AEB" w:rsidP="00724AEB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717715" id="_x0000_t202" coordsize="21600,21600" o:spt="202" path="m,l,21600r21600,l21600,xe">
                <v:stroke joinstyle="miter"/>
                <v:path gradientshapeok="t" o:connecttype="rect"/>
              </v:shapetype>
              <v:shape id="_x0000_s1042" type="#_x0000_t202" style="position:absolute;margin-left:651pt;margin-top:1.55pt;width:94.5pt;height:20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" stroked="f">
                <v:textbox>
                  <w:txbxContent>
                    <w:p w14:paraId="4A0356E2" w14:textId="77777777" w:rsidR="00724AEB" w:rsidRPr="00A40223" w:rsidRDefault="00724AEB" w:rsidP="00724AEB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4AEB">
        <w:t xml:space="preserve">                                  </w:t>
      </w:r>
      <w:r w:rsidR="0074732F">
        <w:t xml:space="preserve">                        </w:t>
      </w:r>
      <w:r w:rsidR="003F3BE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0110AFB4" wp14:editId="78312D6E">
                <wp:simplePos x="0" y="0"/>
                <wp:positionH relativeFrom="column">
                  <wp:posOffset>5102225</wp:posOffset>
                </wp:positionH>
                <wp:positionV relativeFrom="paragraph">
                  <wp:posOffset>304165</wp:posOffset>
                </wp:positionV>
                <wp:extent cx="1822450" cy="342900"/>
                <wp:effectExtent l="0" t="0" r="0" b="0"/>
                <wp:wrapNone/>
                <wp:docPr id="2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76A822" w14:textId="77777777" w:rsidR="003F3BE2" w:rsidRPr="00332DFB" w:rsidRDefault="003F3BE2" w:rsidP="003F3BE2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10AFB4" id="_x0000_s1043" type="#_x0000_t202" style="position:absolute;margin-left:401.75pt;margin-top:23.95pt;width:143.5pt;height:27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" stroked="f">
                <v:textbox>
                  <w:txbxContent>
                    <w:p w14:paraId="7A76A822" w14:textId="77777777" w:rsidR="003F3BE2" w:rsidRPr="00332DFB" w:rsidRDefault="003F3BE2" w:rsidP="003F3BE2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F3BE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1A8D924" wp14:editId="159EE29E">
                <wp:simplePos x="0" y="0"/>
                <wp:positionH relativeFrom="column">
                  <wp:posOffset>2100580</wp:posOffset>
                </wp:positionH>
                <wp:positionV relativeFrom="paragraph">
                  <wp:posOffset>294640</wp:posOffset>
                </wp:positionV>
                <wp:extent cx="2725420" cy="382905"/>
                <wp:effectExtent l="0" t="0" r="3175" b="0"/>
                <wp:wrapNone/>
                <wp:docPr id="2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5420" cy="382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4072E3" w14:textId="5AC65D77" w:rsidR="003F3BE2" w:rsidRPr="00483383" w:rsidRDefault="003F3BE2" w:rsidP="003F3BE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   </w:t>
                            </w:r>
                          </w:p>
                          <w:p w14:paraId="3E8435A6" w14:textId="77777777" w:rsidR="003F3BE2" w:rsidRPr="00DF4AD9" w:rsidRDefault="003F3BE2" w:rsidP="003F3BE2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A8D924" id="_x0000_s1044" type="#_x0000_t202" style="position:absolute;margin-left:165.4pt;margin-top:23.2pt;width:214.6pt;height:30.1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" stroked="f">
                <v:textbox>
                  <w:txbxContent>
                    <w:p w14:paraId="374072E3" w14:textId="5AC65D77" w:rsidR="003F3BE2" w:rsidRPr="00483383" w:rsidRDefault="003F3BE2" w:rsidP="003F3BE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   </w:t>
                      </w:r>
                    </w:p>
                    <w:p w14:paraId="3E8435A6" w14:textId="77777777" w:rsidR="003F3BE2" w:rsidRPr="00DF4AD9" w:rsidRDefault="003F3BE2" w:rsidP="003F3BE2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3F3BE2">
        <w:t xml:space="preserve">                                                                  </w:t>
      </w:r>
      <w:r w:rsidR="00E853F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A8E67D9" wp14:editId="6126D0AE">
                <wp:simplePos x="0" y="0"/>
                <wp:positionH relativeFrom="column">
                  <wp:posOffset>5102225</wp:posOffset>
                </wp:positionH>
                <wp:positionV relativeFrom="paragraph">
                  <wp:posOffset>304165</wp:posOffset>
                </wp:positionV>
                <wp:extent cx="1822450" cy="342900"/>
                <wp:effectExtent l="0" t="0" r="0" b="0"/>
                <wp:wrapNone/>
                <wp:docPr id="1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D9DC9" w14:textId="77777777" w:rsidR="00724AEB" w:rsidRPr="00332DFB" w:rsidRDefault="00724AEB" w:rsidP="00724AEB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8E67D9" id="_x0000_t202" coordsize="21600,21600" o:spt="202" path="m,l,21600r21600,l21600,xe">
                <v:stroke joinstyle="miter"/>
                <v:path gradientshapeok="t" o:connecttype="rect"/>
              </v:shapetype>
              <v:shape id="_x0000_s1098" type="#_x0000_t202" style="position:absolute;margin-left:401.75pt;margin-top:23.95pt;width:143.5pt;height:27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" stroked="f">
                <v:textbox>
                  <w:txbxContent>
                    <w:p w14:paraId="464D9DC9" w14:textId="77777777" w:rsidR="00724AEB" w:rsidRPr="00332DFB" w:rsidRDefault="00724AEB" w:rsidP="00724AEB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4AEB">
        <w:t xml:space="preserve">                                   </w:t>
      </w:r>
      <w:r w:rsidR="0074732F">
        <w:t xml:space="preserve">                               </w:t>
      </w:r>
      <w:r w:rsidR="00724AEB"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  <w:br w:type="page"/>
      </w:r>
      <w:r w:rsidR="00892F69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2A1C5F85" wp14:editId="1D892BC3">
                <wp:simplePos x="0" y="0"/>
                <wp:positionH relativeFrom="column">
                  <wp:posOffset>8258175</wp:posOffset>
                </wp:positionH>
                <wp:positionV relativeFrom="paragraph">
                  <wp:posOffset>43815</wp:posOffset>
                </wp:positionV>
                <wp:extent cx="1200150" cy="376555"/>
                <wp:effectExtent l="0" t="0" r="0" b="4445"/>
                <wp:wrapNone/>
                <wp:docPr id="1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76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3ACA0F" w14:textId="5A8ED439" w:rsidR="00892F69" w:rsidRPr="00A40223" w:rsidRDefault="00892F69" w:rsidP="00892F6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C5F85" id="_x0000_s1125" type="#_x0000_t202" style="position:absolute;margin-left:650.25pt;margin-top:3.45pt;width:94.5pt;height:29.6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" stroked="f">
                <v:textbox>
                  <w:txbxContent>
                    <w:p w14:paraId="0D3ACA0F" w14:textId="5A8ED439" w:rsidR="00892F69" w:rsidRPr="00A40223" w:rsidRDefault="00892F69" w:rsidP="00892F6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8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 w:rsidR="00892F69">
        <w:rPr>
          <w:rFonts w:ascii="Arial" w:hAnsi="Arial"/>
          <w:b/>
          <w:bCs/>
          <w:color w:val="000000"/>
          <w:kern w:val="24"/>
          <w:sz w:val="28"/>
          <w:szCs w:val="28"/>
        </w:rPr>
        <w:t>SMPS 2016-19</w:t>
      </w:r>
    </w:p>
    <w:p w14:paraId="2E367225" w14:textId="77777777" w:rsidR="00724AEB" w:rsidRDefault="00724AEB" w:rsidP="00724AEB">
      <w:pPr>
        <w:spacing w:after="0" w:line="240" w:lineRule="auto"/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</w:pPr>
    </w:p>
    <w:p w14:paraId="18A3AE6D" w14:textId="45BCA8E8" w:rsidR="00892F69" w:rsidRDefault="00892F69" w:rsidP="00724AEB">
      <w:pPr>
        <w:spacing w:after="0" w:line="240" w:lineRule="auto"/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</w:pPr>
    </w:p>
    <w:p w14:paraId="141D5E70" w14:textId="5B4747EA" w:rsidR="00892F69" w:rsidRDefault="00892F69" w:rsidP="00892F69">
      <w:pPr>
        <w:spacing w:after="0" w:line="360" w:lineRule="auto"/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</w:pPr>
      <w:r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  <w:t xml:space="preserve"> 5 year school improvement plan overview</w:t>
      </w:r>
    </w:p>
    <w:p w14:paraId="34708266" w14:textId="77777777" w:rsidR="00892F69" w:rsidRDefault="00892F69" w:rsidP="00892F69">
      <w:pPr>
        <w:spacing w:after="0" w:line="360" w:lineRule="auto"/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892F69" w14:paraId="1AEFD084" w14:textId="77777777" w:rsidTr="00512130">
        <w:tc>
          <w:tcPr>
            <w:tcW w:w="2564" w:type="dxa"/>
            <w:shd w:val="clear" w:color="auto" w:fill="984806" w:themeFill="accent6" w:themeFillShade="80"/>
          </w:tcPr>
          <w:p w14:paraId="75B2B05D" w14:textId="77777777" w:rsidR="00892F69" w:rsidRDefault="00892F69" w:rsidP="00892F69">
            <w:pPr>
              <w:spacing w:after="0" w:line="360" w:lineRule="auto"/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</w:pPr>
          </w:p>
        </w:tc>
        <w:tc>
          <w:tcPr>
            <w:tcW w:w="2564" w:type="dxa"/>
            <w:shd w:val="clear" w:color="auto" w:fill="F79646" w:themeFill="accent6"/>
          </w:tcPr>
          <w:p w14:paraId="6324CDEE" w14:textId="7D1F188A" w:rsidR="00892F69" w:rsidRDefault="00892F69" w:rsidP="00892F69">
            <w:pPr>
              <w:spacing w:after="0" w:line="360" w:lineRule="auto"/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  <w:t xml:space="preserve"> 2016-17</w:t>
            </w:r>
          </w:p>
        </w:tc>
        <w:tc>
          <w:tcPr>
            <w:tcW w:w="2565" w:type="dxa"/>
            <w:shd w:val="clear" w:color="auto" w:fill="F79646" w:themeFill="accent6"/>
          </w:tcPr>
          <w:p w14:paraId="15FCFDE7" w14:textId="2CFD5601" w:rsidR="00892F69" w:rsidRDefault="00892F69" w:rsidP="00892F69">
            <w:pPr>
              <w:spacing w:after="0" w:line="360" w:lineRule="auto"/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  <w:t>2017-18</w:t>
            </w:r>
          </w:p>
        </w:tc>
        <w:tc>
          <w:tcPr>
            <w:tcW w:w="2565" w:type="dxa"/>
            <w:shd w:val="clear" w:color="auto" w:fill="F79646" w:themeFill="accent6"/>
          </w:tcPr>
          <w:p w14:paraId="25A5439D" w14:textId="0DD91F2F" w:rsidR="00892F69" w:rsidRDefault="00892F69" w:rsidP="00892F69">
            <w:pPr>
              <w:spacing w:after="0" w:line="360" w:lineRule="auto"/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  <w:t>2018-19</w:t>
            </w:r>
          </w:p>
        </w:tc>
        <w:tc>
          <w:tcPr>
            <w:tcW w:w="2565" w:type="dxa"/>
            <w:shd w:val="clear" w:color="auto" w:fill="F79646" w:themeFill="accent6"/>
          </w:tcPr>
          <w:p w14:paraId="501F9675" w14:textId="5D8E181A" w:rsidR="00892F69" w:rsidRDefault="00892F69" w:rsidP="00892F69">
            <w:pPr>
              <w:spacing w:after="0" w:line="360" w:lineRule="auto"/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  <w:t>2019-20</w:t>
            </w:r>
          </w:p>
        </w:tc>
        <w:tc>
          <w:tcPr>
            <w:tcW w:w="2565" w:type="dxa"/>
            <w:shd w:val="clear" w:color="auto" w:fill="F79646" w:themeFill="accent6"/>
          </w:tcPr>
          <w:p w14:paraId="66DBD7B9" w14:textId="2F3F88F8" w:rsidR="00892F69" w:rsidRDefault="00892F69" w:rsidP="00892F69">
            <w:pPr>
              <w:spacing w:after="0" w:line="360" w:lineRule="auto"/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</w:pPr>
            <w:r>
              <w:rPr>
                <w:rFonts w:ascii="Arial" w:hAnsi="Arial"/>
                <w:b/>
                <w:bCs/>
                <w:color w:val="000000"/>
                <w:kern w:val="24"/>
                <w:sz w:val="28"/>
                <w:szCs w:val="28"/>
                <w:lang w:eastAsia="en-GB"/>
              </w:rPr>
              <w:t>2020-21</w:t>
            </w:r>
          </w:p>
        </w:tc>
      </w:tr>
      <w:tr w:rsidR="00F57237" w14:paraId="6FF07475" w14:textId="77777777" w:rsidTr="00512130">
        <w:tc>
          <w:tcPr>
            <w:tcW w:w="2564" w:type="dxa"/>
            <w:shd w:val="clear" w:color="auto" w:fill="FBD4B4" w:themeFill="accent6" w:themeFillTint="66"/>
          </w:tcPr>
          <w:p w14:paraId="2E6068CF" w14:textId="0C7214E9" w:rsidR="00F57237" w:rsidRPr="00892F69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  <w:t>Learning Teaching and  Assessment</w:t>
            </w:r>
          </w:p>
        </w:tc>
        <w:tc>
          <w:tcPr>
            <w:tcW w:w="2564" w:type="dxa"/>
          </w:tcPr>
          <w:p w14:paraId="38230FD4" w14:textId="77777777" w:rsidR="00F57237" w:rsidRP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RACI groups established</w:t>
            </w:r>
          </w:p>
          <w:p w14:paraId="40FA8FE9" w14:textId="77777777" w:rsid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Monitoring calendar reviewed</w:t>
            </w:r>
          </w:p>
          <w:p w14:paraId="548A4DD5" w14:textId="11CC1091" w:rsid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Aifl</w:t>
            </w:r>
            <w:proofErr w:type="spellEnd"/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: Effective feedback ; Shirley Clarke</w:t>
            </w:r>
          </w:p>
          <w:p w14:paraId="51FCFF69" w14:textId="77777777" w:rsid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Review of IT strategy</w:t>
            </w:r>
          </w:p>
          <w:p w14:paraId="43A19EDF" w14:textId="37F59CF5" w:rsidR="00512130" w:rsidRP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Review of communicating with parents: Facebook, Web, blog, Twitter</w:t>
            </w:r>
          </w:p>
        </w:tc>
        <w:tc>
          <w:tcPr>
            <w:tcW w:w="2565" w:type="dxa"/>
          </w:tcPr>
          <w:p w14:paraId="41C27A08" w14:textId="77777777" w:rsidR="00F57237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RACI groups recommendations trialled</w:t>
            </w:r>
          </w:p>
          <w:p w14:paraId="5CD065C9" w14:textId="77777777" w:rsid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  <w:p w14:paraId="2DCC9248" w14:textId="77777777" w:rsid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Aifl</w:t>
            </w:r>
            <w:proofErr w:type="spellEnd"/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: Effective Endings</w:t>
            </w:r>
          </w:p>
          <w:p w14:paraId="2A58AA67" w14:textId="1C149A71" w:rsidR="00512130" w:rsidRP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Shirley Clarke / Hattie</w:t>
            </w:r>
          </w:p>
        </w:tc>
        <w:tc>
          <w:tcPr>
            <w:tcW w:w="2565" w:type="dxa"/>
          </w:tcPr>
          <w:p w14:paraId="74BDD58F" w14:textId="77777777" w:rsidR="00F57237" w:rsidRDefault="00512130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RACI groups recommendations agreed and L and T policy amended</w:t>
            </w:r>
          </w:p>
          <w:p w14:paraId="5D75A310" w14:textId="3E581780" w:rsidR="00512130" w:rsidRDefault="00512130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Aifl</w:t>
            </w:r>
            <w:proofErr w:type="spellEnd"/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: Effective Beginnings</w:t>
            </w:r>
          </w:p>
          <w:p w14:paraId="268DFFA5" w14:textId="04FD77A1" w:rsidR="00512130" w:rsidRPr="00512130" w:rsidRDefault="00512130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HOTs reviewed</w:t>
            </w:r>
          </w:p>
        </w:tc>
        <w:tc>
          <w:tcPr>
            <w:tcW w:w="2565" w:type="dxa"/>
          </w:tcPr>
          <w:p w14:paraId="309528B2" w14:textId="77777777" w:rsidR="00F57237" w:rsidRPr="00512130" w:rsidRDefault="00F57237" w:rsidP="00F57237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654700A4" w14:textId="77777777" w:rsidR="00F57237" w:rsidRPr="00512130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</w:tr>
      <w:tr w:rsidR="00F57237" w14:paraId="04956185" w14:textId="77777777" w:rsidTr="00512130">
        <w:tc>
          <w:tcPr>
            <w:tcW w:w="2564" w:type="dxa"/>
            <w:shd w:val="clear" w:color="auto" w:fill="FBD4B4" w:themeFill="accent6" w:themeFillTint="66"/>
          </w:tcPr>
          <w:p w14:paraId="08F1D6F2" w14:textId="71DF4F9C" w:rsidR="00F57237" w:rsidRPr="00892F69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  <w:t>Reporting on Progress</w:t>
            </w:r>
          </w:p>
        </w:tc>
        <w:tc>
          <w:tcPr>
            <w:tcW w:w="2564" w:type="dxa"/>
          </w:tcPr>
          <w:p w14:paraId="135607EB" w14:textId="77777777" w:rsidR="00512130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Implement e-journals at N-</w:t>
            </w: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</w:t>
            </w: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2</w:t>
            </w:r>
          </w:p>
          <w:p w14:paraId="0EF960EB" w14:textId="77777777" w:rsidR="008D507C" w:rsidRDefault="008D507C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Pilot one note P5 , P7</w:t>
            </w:r>
          </w:p>
          <w:p w14:paraId="40CFC7AC" w14:textId="085FB842" w:rsidR="0080161A" w:rsidRPr="00512130" w:rsidRDefault="0080161A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Revise personal summary</w:t>
            </w:r>
          </w:p>
        </w:tc>
        <w:tc>
          <w:tcPr>
            <w:tcW w:w="2565" w:type="dxa"/>
          </w:tcPr>
          <w:p w14:paraId="1486BDF1" w14:textId="3ADC1AAC" w:rsidR="008D507C" w:rsidRDefault="00512130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Evaluate </w:t>
            </w:r>
            <w:r w:rsidR="008D507C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e-journals </w:t>
            </w:r>
            <w:r w:rsidR="0080161A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and One Note </w:t>
            </w:r>
          </w:p>
          <w:p w14:paraId="4DB8B52B" w14:textId="759BBD2B" w:rsidR="00512130" w:rsidRDefault="008D507C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Trial </w:t>
            </w:r>
            <w:r w:rsidR="0080161A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Class Note profile P3, P4</w:t>
            </w:r>
          </w:p>
          <w:p w14:paraId="515562B4" w14:textId="77777777" w:rsidR="008D507C" w:rsidRDefault="0080161A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Trial One Note profiling P6</w:t>
            </w:r>
          </w:p>
          <w:p w14:paraId="7E2BEF71" w14:textId="5B9F1D7A" w:rsidR="0080161A" w:rsidRPr="00512130" w:rsidRDefault="0080161A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Implement One Note profiling P5-7</w:t>
            </w:r>
          </w:p>
        </w:tc>
        <w:tc>
          <w:tcPr>
            <w:tcW w:w="2565" w:type="dxa"/>
          </w:tcPr>
          <w:p w14:paraId="4D59B423" w14:textId="77777777" w:rsidR="00F57237" w:rsidRPr="00512130" w:rsidRDefault="00512130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Evaluate and write policy</w:t>
            </w:r>
          </w:p>
          <w:p w14:paraId="473EBFC7" w14:textId="3F3967C5" w:rsidR="00512130" w:rsidRDefault="00512130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Implement live profiling</w:t>
            </w:r>
            <w:r w:rsidR="0080161A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across </w:t>
            </w: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</w:t>
            </w:r>
            <w:r w:rsidR="0080161A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2</w:t>
            </w:r>
            <w:r w:rsidR="0080161A" w:rsidRPr="0080161A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vertAlign w:val="superscript"/>
                <w:lang w:eastAsia="en-GB"/>
              </w:rPr>
              <w:t>nd</w:t>
            </w:r>
            <w:r w:rsidR="0080161A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level</w:t>
            </w:r>
          </w:p>
          <w:p w14:paraId="0DD5777B" w14:textId="1D50AA71" w:rsidR="0080161A" w:rsidRDefault="0080161A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Implement Class Note profile P3, P4</w:t>
            </w:r>
          </w:p>
          <w:p w14:paraId="768DB9B5" w14:textId="14599A92" w:rsidR="00512130" w:rsidRPr="00512130" w:rsidRDefault="00512130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361A581B" w14:textId="77777777" w:rsidR="00F57237" w:rsidRPr="00512130" w:rsidRDefault="00F57237" w:rsidP="00F57237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2BB2C752" w14:textId="77777777" w:rsidR="00F57237" w:rsidRPr="00512130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</w:tr>
      <w:tr w:rsidR="00892F69" w14:paraId="13FF81BE" w14:textId="77777777" w:rsidTr="00512130">
        <w:tc>
          <w:tcPr>
            <w:tcW w:w="2564" w:type="dxa"/>
            <w:shd w:val="clear" w:color="auto" w:fill="FBD4B4" w:themeFill="accent6" w:themeFillTint="66"/>
          </w:tcPr>
          <w:p w14:paraId="57E7E73F" w14:textId="420B0F28" w:rsidR="00892F69" w:rsidRPr="00892F69" w:rsidRDefault="00892F69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</w:pPr>
            <w:r w:rsidRPr="00892F69"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  <w:t>Curriculum</w:t>
            </w:r>
          </w:p>
        </w:tc>
        <w:tc>
          <w:tcPr>
            <w:tcW w:w="2564" w:type="dxa"/>
          </w:tcPr>
          <w:p w14:paraId="37B7B1A1" w14:textId="77777777" w:rsidR="00892F69" w:rsidRPr="00512130" w:rsidRDefault="00892F69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Create yearly overviews and check coverage of E and O</w:t>
            </w:r>
            <w:r w:rsidR="00F57237"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</w:t>
            </w: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s</w:t>
            </w:r>
          </w:p>
          <w:p w14:paraId="30D3C67C" w14:textId="77777777" w:rsidR="00F57237" w:rsidRDefault="00F57237" w:rsidP="00F57237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Rationale</w:t>
            </w:r>
          </w:p>
          <w:p w14:paraId="769F399E" w14:textId="47724E5A" w:rsidR="006B60C2" w:rsidRPr="00512130" w:rsidRDefault="006B60C2" w:rsidP="00F57237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Courses and programmes</w:t>
            </w:r>
          </w:p>
        </w:tc>
        <w:tc>
          <w:tcPr>
            <w:tcW w:w="2565" w:type="dxa"/>
          </w:tcPr>
          <w:p w14:paraId="687728B2" w14:textId="77777777" w:rsidR="00892F69" w:rsidRPr="00512130" w:rsidRDefault="00892F69" w:rsidP="00F57237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Check progression by developing level overviews</w:t>
            </w:r>
          </w:p>
          <w:p w14:paraId="02F29C56" w14:textId="77777777" w:rsidR="00F57237" w:rsidRPr="00512130" w:rsidRDefault="00F57237" w:rsidP="00F57237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D.Y.W.</w:t>
            </w:r>
          </w:p>
          <w:p w14:paraId="56C7B40C" w14:textId="77777777" w:rsidR="00F57237" w:rsidRDefault="00F57237" w:rsidP="00F57237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Digital literacy</w:t>
            </w:r>
            <w:r w:rsid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:</w:t>
            </w:r>
          </w:p>
          <w:p w14:paraId="55726B84" w14:textId="6D6500D1" w:rsidR="00512130" w:rsidRPr="00512130" w:rsidRDefault="00512130" w:rsidP="00512130">
            <w:pPr>
              <w:pStyle w:val="ListParagraph"/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Classroom organisation and practice </w:t>
            </w:r>
          </w:p>
        </w:tc>
        <w:tc>
          <w:tcPr>
            <w:tcW w:w="2565" w:type="dxa"/>
          </w:tcPr>
          <w:p w14:paraId="21939061" w14:textId="2A8874CE" w:rsidR="00892F69" w:rsidRPr="00512130" w:rsidRDefault="00892F69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Check breadth of progression and choice against level overviews</w:t>
            </w:r>
          </w:p>
        </w:tc>
        <w:tc>
          <w:tcPr>
            <w:tcW w:w="2565" w:type="dxa"/>
          </w:tcPr>
          <w:p w14:paraId="3516A285" w14:textId="34C18F3B" w:rsidR="00892F69" w:rsidRPr="00512130" w:rsidRDefault="00F57237" w:rsidP="00F57237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Review rationale</w:t>
            </w:r>
          </w:p>
        </w:tc>
        <w:tc>
          <w:tcPr>
            <w:tcW w:w="2565" w:type="dxa"/>
          </w:tcPr>
          <w:p w14:paraId="40659485" w14:textId="77777777" w:rsidR="00892F69" w:rsidRPr="00512130" w:rsidRDefault="00892F69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</w:tr>
      <w:tr w:rsidR="00892F69" w14:paraId="4D14DA44" w14:textId="77777777" w:rsidTr="00512130">
        <w:tc>
          <w:tcPr>
            <w:tcW w:w="2564" w:type="dxa"/>
            <w:shd w:val="clear" w:color="auto" w:fill="FBD4B4" w:themeFill="accent6" w:themeFillTint="66"/>
          </w:tcPr>
          <w:p w14:paraId="4464D0E8" w14:textId="46530780" w:rsidR="00892F69" w:rsidRPr="00892F69" w:rsidRDefault="00892F69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</w:pPr>
          </w:p>
        </w:tc>
        <w:tc>
          <w:tcPr>
            <w:tcW w:w="2564" w:type="dxa"/>
          </w:tcPr>
          <w:p w14:paraId="6B787708" w14:textId="77777777" w:rsidR="00892F69" w:rsidRPr="00512130" w:rsidRDefault="00892F69" w:rsidP="00512130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H. W. B</w:t>
            </w:r>
          </w:p>
          <w:p w14:paraId="6AAF2DAB" w14:textId="0A60D62E" w:rsidR="00F57237" w:rsidRPr="00512130" w:rsidRDefault="00512130" w:rsidP="00512130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Sustainability</w:t>
            </w:r>
          </w:p>
        </w:tc>
        <w:tc>
          <w:tcPr>
            <w:tcW w:w="2565" w:type="dxa"/>
          </w:tcPr>
          <w:p w14:paraId="4CC56EDE" w14:textId="5282BE45" w:rsidR="00892F69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Literacy:</w:t>
            </w:r>
            <w:r w:rsidR="00892F69"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</w:t>
            </w: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Reading journey l</w:t>
            </w:r>
          </w:p>
          <w:p w14:paraId="7D3204E4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RME</w:t>
            </w:r>
          </w:p>
          <w:p w14:paraId="5D77EDB5" w14:textId="4D3B244C" w:rsidR="00F57237" w:rsidRPr="00512130" w:rsidRDefault="00F57237" w:rsidP="00F57237">
            <w:pPr>
              <w:pStyle w:val="ListParagraph"/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7CCA30D5" w14:textId="77777777" w:rsidR="00892F69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Sciences</w:t>
            </w:r>
          </w:p>
          <w:p w14:paraId="5CE72ADE" w14:textId="35F36FF6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Technologies</w:t>
            </w:r>
          </w:p>
        </w:tc>
        <w:tc>
          <w:tcPr>
            <w:tcW w:w="2565" w:type="dxa"/>
          </w:tcPr>
          <w:p w14:paraId="0D9F4982" w14:textId="77777777" w:rsidR="00892F69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Expressive Arts</w:t>
            </w:r>
          </w:p>
          <w:p w14:paraId="2F9B1853" w14:textId="659D3C45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Social Subjects</w:t>
            </w:r>
          </w:p>
          <w:p w14:paraId="2B6478FE" w14:textId="77777777" w:rsidR="00F57237" w:rsidRPr="00512130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488262CB" w14:textId="77777777" w:rsidR="00892F69" w:rsidRPr="00512130" w:rsidRDefault="00892F69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</w:tr>
      <w:tr w:rsidR="00F57237" w14:paraId="1B18DAF0" w14:textId="77777777" w:rsidTr="00512130">
        <w:tc>
          <w:tcPr>
            <w:tcW w:w="2564" w:type="dxa"/>
            <w:shd w:val="clear" w:color="auto" w:fill="FBD4B4" w:themeFill="accent6" w:themeFillTint="66"/>
          </w:tcPr>
          <w:p w14:paraId="42D7346C" w14:textId="2393DB3E" w:rsidR="00F57237" w:rsidRPr="00892F69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  <w:lastRenderedPageBreak/>
              <w:t>Cluster Improvement Plan</w:t>
            </w:r>
          </w:p>
        </w:tc>
        <w:tc>
          <w:tcPr>
            <w:tcW w:w="2564" w:type="dxa"/>
          </w:tcPr>
          <w:p w14:paraId="2AEC0AEF" w14:textId="77777777" w:rsidR="00F57237" w:rsidRPr="00512130" w:rsidRDefault="00512130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Mathematics benchmarking</w:t>
            </w:r>
          </w:p>
          <w:p w14:paraId="5502EB33" w14:textId="1DF77346" w:rsidR="00512130" w:rsidRPr="00512130" w:rsidRDefault="00512130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1+2 </w:t>
            </w:r>
          </w:p>
        </w:tc>
        <w:tc>
          <w:tcPr>
            <w:tcW w:w="2565" w:type="dxa"/>
          </w:tcPr>
          <w:p w14:paraId="6C05E6CE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39746087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40A7DFE7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034577FD" w14:textId="77777777" w:rsidR="00F57237" w:rsidRPr="00512130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</w:tr>
      <w:tr w:rsidR="00F57237" w14:paraId="01DB0B5E" w14:textId="77777777" w:rsidTr="00512130">
        <w:tc>
          <w:tcPr>
            <w:tcW w:w="2564" w:type="dxa"/>
            <w:shd w:val="clear" w:color="auto" w:fill="FBD4B4" w:themeFill="accent6" w:themeFillTint="66"/>
          </w:tcPr>
          <w:p w14:paraId="03860E79" w14:textId="3C6C3343" w:rsidR="00F57237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  <w:t>Authority Improvement Priorities</w:t>
            </w:r>
          </w:p>
        </w:tc>
        <w:tc>
          <w:tcPr>
            <w:tcW w:w="2564" w:type="dxa"/>
          </w:tcPr>
          <w:p w14:paraId="28BC433E" w14:textId="77777777" w:rsidR="00F57237" w:rsidRPr="00512130" w:rsidRDefault="00512130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ASD</w:t>
            </w:r>
          </w:p>
          <w:p w14:paraId="3DF271C4" w14:textId="77777777" w:rsidR="00512130" w:rsidRDefault="00512130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Visual School</w:t>
            </w:r>
          </w:p>
          <w:p w14:paraId="48E5F95F" w14:textId="19034EBD" w:rsidR="00512130" w:rsidRPr="00512130" w:rsidRDefault="00512130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ASL / EP joint working</w:t>
            </w:r>
          </w:p>
        </w:tc>
        <w:tc>
          <w:tcPr>
            <w:tcW w:w="2565" w:type="dxa"/>
          </w:tcPr>
          <w:p w14:paraId="399C7AF1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432549B1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0888D27D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03FFA7F5" w14:textId="77777777" w:rsidR="00F57237" w:rsidRPr="00512130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</w:tr>
      <w:tr w:rsidR="00F57237" w14:paraId="31F74504" w14:textId="77777777" w:rsidTr="00512130">
        <w:tc>
          <w:tcPr>
            <w:tcW w:w="2564" w:type="dxa"/>
            <w:shd w:val="clear" w:color="auto" w:fill="FBD4B4" w:themeFill="accent6" w:themeFillTint="66"/>
          </w:tcPr>
          <w:p w14:paraId="057B513C" w14:textId="596C7C1C" w:rsidR="00F57237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24"/>
                <w:szCs w:val="24"/>
                <w:lang w:eastAsia="en-GB"/>
              </w:rPr>
              <w:t>National Improvement Priorities</w:t>
            </w:r>
          </w:p>
        </w:tc>
        <w:tc>
          <w:tcPr>
            <w:tcW w:w="2564" w:type="dxa"/>
          </w:tcPr>
          <w:p w14:paraId="5AB33920" w14:textId="3B908F70" w:rsidR="00F57237" w:rsidRPr="00512130" w:rsidRDefault="00512130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LACC</w:t>
            </w:r>
          </w:p>
          <w:p w14:paraId="5FBDF473" w14:textId="608F586C" w:rsidR="00F57237" w:rsidRDefault="00512130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Raising attainment</w:t>
            </w:r>
            <w:r w:rsidR="00E2051D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 Numeracy </w:t>
            </w: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 xml:space="preserve">: </w:t>
            </w:r>
            <w:r w:rsidRPr="00512130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SIMD/ BME</w:t>
            </w:r>
          </w:p>
          <w:p w14:paraId="5366385F" w14:textId="77777777" w:rsidR="002830EB" w:rsidRDefault="002830EB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Read, Write, Count</w:t>
            </w:r>
          </w:p>
          <w:p w14:paraId="66E81B93" w14:textId="32D0B13C" w:rsidR="002830EB" w:rsidRPr="00512130" w:rsidRDefault="002830EB" w:rsidP="00512130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Reading C</w:t>
            </w:r>
            <w:r w:rsidR="006A4901"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hall</w:t>
            </w: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enge</w:t>
            </w:r>
          </w:p>
        </w:tc>
        <w:tc>
          <w:tcPr>
            <w:tcW w:w="2565" w:type="dxa"/>
          </w:tcPr>
          <w:p w14:paraId="76400857" w14:textId="77777777" w:rsidR="00F57237" w:rsidRDefault="00E2051D" w:rsidP="00E2051D">
            <w:pPr>
              <w:pStyle w:val="ListParagraph"/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Raising attainment Literacy : SIMD/ BME</w:t>
            </w:r>
          </w:p>
          <w:p w14:paraId="7176B9C1" w14:textId="575C91B9" w:rsidR="00E2051D" w:rsidRPr="00512130" w:rsidRDefault="00E2051D" w:rsidP="00E2051D">
            <w:pPr>
              <w:pStyle w:val="ListParagraph"/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r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  <w:t>Raising attainment highest achievers</w:t>
            </w:r>
          </w:p>
        </w:tc>
        <w:tc>
          <w:tcPr>
            <w:tcW w:w="2565" w:type="dxa"/>
          </w:tcPr>
          <w:p w14:paraId="72C11BC5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  <w:bookmarkStart w:id="0" w:name="_GoBack"/>
            <w:bookmarkEnd w:id="0"/>
          </w:p>
        </w:tc>
        <w:tc>
          <w:tcPr>
            <w:tcW w:w="2565" w:type="dxa"/>
          </w:tcPr>
          <w:p w14:paraId="75533BBD" w14:textId="77777777" w:rsidR="00F57237" w:rsidRPr="00512130" w:rsidRDefault="00F57237" w:rsidP="00F57237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  <w:tc>
          <w:tcPr>
            <w:tcW w:w="2565" w:type="dxa"/>
          </w:tcPr>
          <w:p w14:paraId="1527C683" w14:textId="77777777" w:rsidR="00F57237" w:rsidRPr="00512130" w:rsidRDefault="00F57237" w:rsidP="00892F69">
            <w:pPr>
              <w:spacing w:after="0" w:line="360" w:lineRule="auto"/>
              <w:rPr>
                <w:rFonts w:ascii="Arial" w:hAnsi="Arial"/>
                <w:bCs/>
                <w:color w:val="000000"/>
                <w:kern w:val="24"/>
                <w:sz w:val="18"/>
                <w:szCs w:val="18"/>
                <w:lang w:eastAsia="en-GB"/>
              </w:rPr>
            </w:pPr>
          </w:p>
        </w:tc>
      </w:tr>
    </w:tbl>
    <w:p w14:paraId="318BFF5D" w14:textId="118CDB08" w:rsidR="00892F69" w:rsidRDefault="00892F69" w:rsidP="00892F69">
      <w:pPr>
        <w:spacing w:after="0" w:line="360" w:lineRule="auto"/>
        <w:rPr>
          <w:rFonts w:ascii="Arial" w:hAnsi="Arial"/>
          <w:b/>
          <w:bCs/>
          <w:color w:val="000000"/>
          <w:kern w:val="24"/>
          <w:sz w:val="28"/>
          <w:szCs w:val="28"/>
          <w:lang w:eastAsia="en-GB"/>
        </w:rPr>
      </w:pPr>
    </w:p>
    <w:sectPr w:rsidR="00892F69" w:rsidSect="00E06FC3">
      <w:pgSz w:w="16838" w:h="11906" w:orient="landscape"/>
      <w:pgMar w:top="426" w:right="720" w:bottom="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2DBC"/>
    <w:multiLevelType w:val="hybridMultilevel"/>
    <w:tmpl w:val="80085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7483A"/>
    <w:multiLevelType w:val="hybridMultilevel"/>
    <w:tmpl w:val="58924F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53AFA"/>
    <w:multiLevelType w:val="hybridMultilevel"/>
    <w:tmpl w:val="8EE429BA"/>
    <w:lvl w:ilvl="0" w:tplc="45FADD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05C4B"/>
    <w:multiLevelType w:val="hybridMultilevel"/>
    <w:tmpl w:val="C708F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97DC8"/>
    <w:multiLevelType w:val="hybridMultilevel"/>
    <w:tmpl w:val="B7B64A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D18CA"/>
    <w:multiLevelType w:val="hybridMultilevel"/>
    <w:tmpl w:val="5FC8FE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E90FEA"/>
    <w:multiLevelType w:val="hybridMultilevel"/>
    <w:tmpl w:val="58924F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B24309"/>
    <w:multiLevelType w:val="hybridMultilevel"/>
    <w:tmpl w:val="C8E0E166"/>
    <w:lvl w:ilvl="0" w:tplc="45FADD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C749B1"/>
    <w:multiLevelType w:val="hybridMultilevel"/>
    <w:tmpl w:val="B80AD2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0477C7"/>
    <w:multiLevelType w:val="hybridMultilevel"/>
    <w:tmpl w:val="99980B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A3D88"/>
    <w:multiLevelType w:val="hybridMultilevel"/>
    <w:tmpl w:val="B80AD2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6B0567"/>
    <w:multiLevelType w:val="hybridMultilevel"/>
    <w:tmpl w:val="EFC28E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937955"/>
    <w:multiLevelType w:val="hybridMultilevel"/>
    <w:tmpl w:val="F5F416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DD65C4"/>
    <w:multiLevelType w:val="hybridMultilevel"/>
    <w:tmpl w:val="B2FAC9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A04005"/>
    <w:multiLevelType w:val="hybridMultilevel"/>
    <w:tmpl w:val="7E66AB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EB35A3"/>
    <w:multiLevelType w:val="hybridMultilevel"/>
    <w:tmpl w:val="CAB29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E760BE"/>
    <w:multiLevelType w:val="hybridMultilevel"/>
    <w:tmpl w:val="99980B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AD2490"/>
    <w:multiLevelType w:val="hybridMultilevel"/>
    <w:tmpl w:val="B7B64A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14"/>
  </w:num>
  <w:num w:numId="5">
    <w:abstractNumId w:val="5"/>
  </w:num>
  <w:num w:numId="6">
    <w:abstractNumId w:val="9"/>
  </w:num>
  <w:num w:numId="7">
    <w:abstractNumId w:val="17"/>
  </w:num>
  <w:num w:numId="8">
    <w:abstractNumId w:val="8"/>
  </w:num>
  <w:num w:numId="9">
    <w:abstractNumId w:val="6"/>
  </w:num>
  <w:num w:numId="10">
    <w:abstractNumId w:val="10"/>
  </w:num>
  <w:num w:numId="11">
    <w:abstractNumId w:val="4"/>
  </w:num>
  <w:num w:numId="12">
    <w:abstractNumId w:val="16"/>
  </w:num>
  <w:num w:numId="13">
    <w:abstractNumId w:val="1"/>
  </w:num>
  <w:num w:numId="14">
    <w:abstractNumId w:val="12"/>
  </w:num>
  <w:num w:numId="15">
    <w:abstractNumId w:val="15"/>
  </w:num>
  <w:num w:numId="16">
    <w:abstractNumId w:val="3"/>
  </w:num>
  <w:num w:numId="17">
    <w:abstractNumId w:val="1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3EA"/>
    <w:rsid w:val="0005753D"/>
    <w:rsid w:val="00065D7D"/>
    <w:rsid w:val="000919B9"/>
    <w:rsid w:val="000A485E"/>
    <w:rsid w:val="000A7748"/>
    <w:rsid w:val="000C3760"/>
    <w:rsid w:val="000D0405"/>
    <w:rsid w:val="000D2640"/>
    <w:rsid w:val="000E4E6B"/>
    <w:rsid w:val="000F3ADA"/>
    <w:rsid w:val="0013282F"/>
    <w:rsid w:val="00154372"/>
    <w:rsid w:val="00172DD0"/>
    <w:rsid w:val="00174F66"/>
    <w:rsid w:val="001814B5"/>
    <w:rsid w:val="0019177A"/>
    <w:rsid w:val="001A553E"/>
    <w:rsid w:val="001B231F"/>
    <w:rsid w:val="0023673E"/>
    <w:rsid w:val="002830EB"/>
    <w:rsid w:val="002971D1"/>
    <w:rsid w:val="002B0D41"/>
    <w:rsid w:val="002E30B7"/>
    <w:rsid w:val="00320542"/>
    <w:rsid w:val="003241CF"/>
    <w:rsid w:val="003304FA"/>
    <w:rsid w:val="00332DFB"/>
    <w:rsid w:val="00355EA9"/>
    <w:rsid w:val="00362D4D"/>
    <w:rsid w:val="00380894"/>
    <w:rsid w:val="00393766"/>
    <w:rsid w:val="003C2618"/>
    <w:rsid w:val="003F1ADC"/>
    <w:rsid w:val="003F3BE2"/>
    <w:rsid w:val="0040068B"/>
    <w:rsid w:val="004359FE"/>
    <w:rsid w:val="00483383"/>
    <w:rsid w:val="004833DC"/>
    <w:rsid w:val="00483D64"/>
    <w:rsid w:val="00493DC8"/>
    <w:rsid w:val="00494F88"/>
    <w:rsid w:val="004C55F0"/>
    <w:rsid w:val="004C7BC3"/>
    <w:rsid w:val="00512130"/>
    <w:rsid w:val="00517E73"/>
    <w:rsid w:val="00526D40"/>
    <w:rsid w:val="005B7B0C"/>
    <w:rsid w:val="005C5A7B"/>
    <w:rsid w:val="005D53CD"/>
    <w:rsid w:val="005F59CF"/>
    <w:rsid w:val="006054AB"/>
    <w:rsid w:val="00610CAC"/>
    <w:rsid w:val="00617B1D"/>
    <w:rsid w:val="00641FD2"/>
    <w:rsid w:val="00684F65"/>
    <w:rsid w:val="006A4901"/>
    <w:rsid w:val="006B60C2"/>
    <w:rsid w:val="006E114F"/>
    <w:rsid w:val="0070068F"/>
    <w:rsid w:val="007129FD"/>
    <w:rsid w:val="00724AEB"/>
    <w:rsid w:val="0074732F"/>
    <w:rsid w:val="00750A4B"/>
    <w:rsid w:val="00753F98"/>
    <w:rsid w:val="0075758A"/>
    <w:rsid w:val="007B648A"/>
    <w:rsid w:val="007E5899"/>
    <w:rsid w:val="0080161A"/>
    <w:rsid w:val="00825BCE"/>
    <w:rsid w:val="00844E69"/>
    <w:rsid w:val="008703D9"/>
    <w:rsid w:val="008803E5"/>
    <w:rsid w:val="00891321"/>
    <w:rsid w:val="00892F69"/>
    <w:rsid w:val="008A7765"/>
    <w:rsid w:val="008C286E"/>
    <w:rsid w:val="008D45FB"/>
    <w:rsid w:val="008D4A2F"/>
    <w:rsid w:val="008D507C"/>
    <w:rsid w:val="00923909"/>
    <w:rsid w:val="009243EA"/>
    <w:rsid w:val="00930026"/>
    <w:rsid w:val="009430DA"/>
    <w:rsid w:val="00960F08"/>
    <w:rsid w:val="00980991"/>
    <w:rsid w:val="009B5AD9"/>
    <w:rsid w:val="009E05EC"/>
    <w:rsid w:val="00A02C09"/>
    <w:rsid w:val="00A16786"/>
    <w:rsid w:val="00A24866"/>
    <w:rsid w:val="00A24C8B"/>
    <w:rsid w:val="00A2633A"/>
    <w:rsid w:val="00A46EDD"/>
    <w:rsid w:val="00A51834"/>
    <w:rsid w:val="00A83B48"/>
    <w:rsid w:val="00A84B02"/>
    <w:rsid w:val="00AD4290"/>
    <w:rsid w:val="00AE1DD1"/>
    <w:rsid w:val="00AF088F"/>
    <w:rsid w:val="00B057F5"/>
    <w:rsid w:val="00B1593A"/>
    <w:rsid w:val="00B338A0"/>
    <w:rsid w:val="00B77F61"/>
    <w:rsid w:val="00BA3DBC"/>
    <w:rsid w:val="00BB46FC"/>
    <w:rsid w:val="00BB5018"/>
    <w:rsid w:val="00BE06CD"/>
    <w:rsid w:val="00C07338"/>
    <w:rsid w:val="00C31739"/>
    <w:rsid w:val="00C43656"/>
    <w:rsid w:val="00C60626"/>
    <w:rsid w:val="00C76762"/>
    <w:rsid w:val="00C7787D"/>
    <w:rsid w:val="00CB72E2"/>
    <w:rsid w:val="00CC1991"/>
    <w:rsid w:val="00CF07F5"/>
    <w:rsid w:val="00CF2F0B"/>
    <w:rsid w:val="00D26A46"/>
    <w:rsid w:val="00D8668F"/>
    <w:rsid w:val="00D9252A"/>
    <w:rsid w:val="00D93E99"/>
    <w:rsid w:val="00DA6704"/>
    <w:rsid w:val="00DD64D1"/>
    <w:rsid w:val="00E06FC3"/>
    <w:rsid w:val="00E2051D"/>
    <w:rsid w:val="00E30965"/>
    <w:rsid w:val="00E3582F"/>
    <w:rsid w:val="00E45050"/>
    <w:rsid w:val="00E52AD8"/>
    <w:rsid w:val="00E6041D"/>
    <w:rsid w:val="00E853FB"/>
    <w:rsid w:val="00E85587"/>
    <w:rsid w:val="00E93978"/>
    <w:rsid w:val="00EC1A85"/>
    <w:rsid w:val="00EE2F3B"/>
    <w:rsid w:val="00F57237"/>
    <w:rsid w:val="00F92BFC"/>
    <w:rsid w:val="00FE2996"/>
    <w:rsid w:val="00FF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07B7EF"/>
  <w15:docId w15:val="{082A3843-803A-4F44-8AEA-8A597880B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43E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054A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93978"/>
    <w:pPr>
      <w:ind w:left="720"/>
      <w:contextualSpacing/>
    </w:pPr>
  </w:style>
  <w:style w:type="table" w:styleId="TableGrid">
    <w:name w:val="Table Grid"/>
    <w:basedOn w:val="TableNormal"/>
    <w:rsid w:val="001328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976C421701F847A15EA6C8FC4E4F71" ma:contentTypeVersion="0" ma:contentTypeDescription="Create a new document." ma:contentTypeScope="" ma:versionID="520be564e4a2803ac020ec7168cbba1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3d3ce752f89babdaafdc570ef9d50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BCB30-2A66-4C84-A298-F5AF34A0FF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A6AD77-5592-4646-B1AD-F4C51B2210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C5FD5AA-7E3D-4976-B311-9C210B5C3E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C5768CC-8798-4391-9E29-A34EFBF2B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AYRSHIRE AND ARRAN</Company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Urquhart</dc:creator>
  <cp:lastModifiedBy>Michael Urquhart</cp:lastModifiedBy>
  <cp:revision>4</cp:revision>
  <cp:lastPrinted>2016-10-05T13:41:00Z</cp:lastPrinted>
  <dcterms:created xsi:type="dcterms:W3CDTF">2016-10-05T14:17:00Z</dcterms:created>
  <dcterms:modified xsi:type="dcterms:W3CDTF">2016-10-10T12:32:00Z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0x0101005F976C421701F847A15EA6C8FC4E4F71</vt:lpwstr>
  </property>
  <property fmtid="{D5CDD505-2E9C-101B-9397-08002B2CF9AE}" pid="3" name="_NewReviewCycle">
    <vt:lpwstr/>
  </property>
</Properties>
</file>